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61AA4" w:rsidRDefault="00AD4A10" w:rsidP="00BB1A06">
      <w:pPr>
        <w:ind w:left="426" w:firstLine="283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margin">
                  <wp:posOffset>457200</wp:posOffset>
                </wp:positionH>
                <wp:positionV relativeFrom="paragraph">
                  <wp:posOffset>114300</wp:posOffset>
                </wp:positionV>
                <wp:extent cx="9344025" cy="4791075"/>
                <wp:effectExtent l="0" t="0" r="0" b="0"/>
                <wp:wrapNone/>
                <wp:docPr id="6" name="Rettangolo arrotondato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344025" cy="4791075"/>
                        </a:xfrm>
                        <a:prstGeom prst="roundRect">
                          <a:avLst/>
                        </a:prstGeom>
                        <a:noFill/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txbx>
                        <w:txbxContent>
                          <w:p w:rsidR="00A61AA4" w:rsidRPr="005801D9" w:rsidRDefault="00063322" w:rsidP="00A61AA4">
                            <w:pPr>
                              <w:spacing w:after="0" w:line="240" w:lineRule="auto"/>
                              <w:jc w:val="center"/>
                              <w:rPr>
                                <w:b w:val="0"/>
                                <w:sz w:val="120"/>
                                <w:szCs w:val="120"/>
                              </w:rPr>
                            </w:pPr>
                            <w:r w:rsidRPr="005801D9">
                              <w:rPr>
                                <w:sz w:val="120"/>
                                <w:szCs w:val="120"/>
                              </w:rPr>
                              <w:t xml:space="preserve"> </w:t>
                            </w:r>
                            <w:r w:rsidR="00A61AA4" w:rsidRPr="005801D9">
                              <w:rPr>
                                <w:sz w:val="120"/>
                                <w:szCs w:val="120"/>
                              </w:rPr>
                              <w:t xml:space="preserve">AMBIENTE </w:t>
                            </w:r>
                            <w:r w:rsidR="00CF4004" w:rsidRPr="005801D9">
                              <w:rPr>
                                <w:sz w:val="120"/>
                                <w:szCs w:val="120"/>
                              </w:rPr>
                              <w:t>[n]</w:t>
                            </w:r>
                          </w:p>
                          <w:p w:rsidR="00BB1A06" w:rsidRPr="005801D9" w:rsidRDefault="00A61AA4" w:rsidP="00BB1A06">
                            <w:pPr>
                              <w:spacing w:after="0"/>
                              <w:jc w:val="center"/>
                              <w:rPr>
                                <w:b w:val="0"/>
                                <w:color w:val="000000" w:themeColor="text1"/>
                                <w:sz w:val="72"/>
                                <w:szCs w:val="80"/>
                              </w:rPr>
                            </w:pPr>
                            <w:r w:rsidRPr="005801D9">
                              <w:rPr>
                                <w:color w:val="000000" w:themeColor="text1"/>
                                <w:sz w:val="72"/>
                                <w:szCs w:val="80"/>
                              </w:rPr>
                              <w:t xml:space="preserve">LABORATORIO DI </w:t>
                            </w:r>
                            <w:r w:rsidR="00CF4004" w:rsidRPr="005801D9">
                              <w:rPr>
                                <w:color w:val="000000" w:themeColor="text1"/>
                                <w:sz w:val="72"/>
                                <w:szCs w:val="80"/>
                              </w:rPr>
                              <w:t>[OGGETTO]</w:t>
                            </w:r>
                            <w:r w:rsidRPr="005801D9">
                              <w:rPr>
                                <w:color w:val="000000" w:themeColor="text1"/>
                                <w:sz w:val="72"/>
                                <w:szCs w:val="80"/>
                              </w:rPr>
                              <w:t xml:space="preserve"> </w:t>
                            </w:r>
                          </w:p>
                          <w:p w:rsidR="00A61AA4" w:rsidRPr="005801D9" w:rsidRDefault="00CF4004" w:rsidP="00A61AA4">
                            <w:pPr>
                              <w:jc w:val="center"/>
                              <w:rPr>
                                <w:b w:val="0"/>
                                <w:color w:val="000000" w:themeColor="text1"/>
                                <w:sz w:val="72"/>
                                <w:szCs w:val="80"/>
                              </w:rPr>
                            </w:pPr>
                            <w:r w:rsidRPr="005801D9">
                              <w:rPr>
                                <w:color w:val="000000" w:themeColor="text1"/>
                                <w:sz w:val="72"/>
                                <w:szCs w:val="80"/>
                              </w:rPr>
                              <w:t>[</w:t>
                            </w:r>
                            <w:r w:rsidR="00A61AA4" w:rsidRPr="005801D9">
                              <w:rPr>
                                <w:color w:val="000000" w:themeColor="text1"/>
                                <w:sz w:val="72"/>
                                <w:szCs w:val="80"/>
                              </w:rPr>
                              <w:t>“</w:t>
                            </w:r>
                            <w:r w:rsidRPr="005801D9">
                              <w:rPr>
                                <w:i/>
                                <w:color w:val="000000" w:themeColor="text1"/>
                                <w:sz w:val="72"/>
                                <w:szCs w:val="80"/>
                              </w:rPr>
                              <w:t>Denominazione</w:t>
                            </w:r>
                            <w:r w:rsidR="00A61AA4" w:rsidRPr="005801D9">
                              <w:rPr>
                                <w:color w:val="000000" w:themeColor="text1"/>
                                <w:sz w:val="72"/>
                                <w:szCs w:val="80"/>
                              </w:rPr>
                              <w:t>”</w:t>
                            </w:r>
                            <w:r w:rsidRPr="005801D9">
                              <w:rPr>
                                <w:color w:val="000000" w:themeColor="text1"/>
                                <w:sz w:val="72"/>
                                <w:szCs w:val="80"/>
                              </w:rPr>
                              <w:t>]</w:t>
                            </w:r>
                          </w:p>
                          <w:p w:rsidR="00A61AA4" w:rsidRPr="005801D9" w:rsidRDefault="00A61AA4" w:rsidP="00C05768">
                            <w:pPr>
                              <w:spacing w:after="0" w:line="240" w:lineRule="auto"/>
                              <w:rPr>
                                <w:color w:val="000000" w:themeColor="text1"/>
                                <w:sz w:val="40"/>
                                <w:szCs w:val="50"/>
                              </w:rPr>
                            </w:pPr>
                            <w:r w:rsidRPr="005801D9">
                              <w:rPr>
                                <w:sz w:val="40"/>
                                <w:szCs w:val="50"/>
                              </w:rPr>
                              <w:t xml:space="preserve">RADRL: </w:t>
                            </w:r>
                            <w:r w:rsidR="00C05768" w:rsidRPr="005801D9">
                              <w:rPr>
                                <w:sz w:val="40"/>
                                <w:szCs w:val="50"/>
                              </w:rPr>
                              <w:tab/>
                            </w:r>
                            <w:r w:rsidR="00C05768" w:rsidRPr="005801D9">
                              <w:rPr>
                                <w:sz w:val="40"/>
                                <w:szCs w:val="50"/>
                              </w:rPr>
                              <w:tab/>
                            </w:r>
                            <w:r w:rsidR="007C7B8C">
                              <w:rPr>
                                <w:sz w:val="40"/>
                                <w:szCs w:val="50"/>
                              </w:rPr>
                              <w:tab/>
                            </w:r>
                            <w:r w:rsidR="00CF4004" w:rsidRPr="005801D9">
                              <w:rPr>
                                <w:color w:val="000000" w:themeColor="text1"/>
                                <w:sz w:val="40"/>
                                <w:szCs w:val="50"/>
                              </w:rPr>
                              <w:t>[</w:t>
                            </w:r>
                            <w:r w:rsidR="00CF4004" w:rsidRPr="005801D9">
                              <w:rPr>
                                <w:i/>
                                <w:color w:val="000000" w:themeColor="text1"/>
                                <w:sz w:val="40"/>
                                <w:szCs w:val="50"/>
                              </w:rPr>
                              <w:t>Nome COGNOME (n. tel.)</w:t>
                            </w:r>
                            <w:r w:rsidR="00CF4004" w:rsidRPr="005801D9">
                              <w:rPr>
                                <w:color w:val="000000" w:themeColor="text1"/>
                                <w:sz w:val="40"/>
                                <w:szCs w:val="50"/>
                              </w:rPr>
                              <w:t>]</w:t>
                            </w:r>
                            <w:r w:rsidR="00C05768" w:rsidRPr="005801D9">
                              <w:rPr>
                                <w:color w:val="000000" w:themeColor="text1"/>
                                <w:sz w:val="40"/>
                                <w:szCs w:val="50"/>
                              </w:rPr>
                              <w:t>, [</w:t>
                            </w:r>
                            <w:r w:rsidR="00C05768" w:rsidRPr="005801D9">
                              <w:rPr>
                                <w:i/>
                                <w:color w:val="000000" w:themeColor="text1"/>
                                <w:sz w:val="40"/>
                                <w:szCs w:val="50"/>
                              </w:rPr>
                              <w:t>Nome COGNOME (n. tel.)</w:t>
                            </w:r>
                            <w:r w:rsidR="00C05768" w:rsidRPr="005801D9">
                              <w:rPr>
                                <w:color w:val="000000" w:themeColor="text1"/>
                                <w:sz w:val="40"/>
                                <w:szCs w:val="50"/>
                              </w:rPr>
                              <w:t>]</w:t>
                            </w:r>
                          </w:p>
                          <w:p w:rsidR="00FA3722" w:rsidRPr="005801D9" w:rsidRDefault="00FA3722" w:rsidP="00FA3722">
                            <w:pPr>
                              <w:spacing w:after="0" w:line="240" w:lineRule="auto"/>
                              <w:ind w:left="1276"/>
                              <w:rPr>
                                <w:color w:val="000000" w:themeColor="text1"/>
                                <w:sz w:val="40"/>
                                <w:szCs w:val="50"/>
                              </w:rPr>
                            </w:pPr>
                            <w:r w:rsidRPr="005801D9">
                              <w:rPr>
                                <w:sz w:val="40"/>
                                <w:szCs w:val="50"/>
                              </w:rPr>
                              <w:tab/>
                            </w:r>
                            <w:r w:rsidRPr="005801D9">
                              <w:rPr>
                                <w:sz w:val="40"/>
                                <w:szCs w:val="50"/>
                              </w:rPr>
                              <w:tab/>
                            </w:r>
                            <w:r w:rsidRPr="005801D9">
                              <w:rPr>
                                <w:sz w:val="40"/>
                                <w:szCs w:val="50"/>
                              </w:rPr>
                              <w:tab/>
                            </w:r>
                            <w:r w:rsidRPr="005801D9">
                              <w:rPr>
                                <w:color w:val="000000" w:themeColor="text1"/>
                                <w:sz w:val="40"/>
                                <w:szCs w:val="50"/>
                              </w:rPr>
                              <w:t>[</w:t>
                            </w:r>
                            <w:r w:rsidRPr="005801D9">
                              <w:rPr>
                                <w:i/>
                                <w:color w:val="000000" w:themeColor="text1"/>
                                <w:sz w:val="40"/>
                                <w:szCs w:val="50"/>
                              </w:rPr>
                              <w:t>Nome COGNOME (n. tel.)</w:t>
                            </w:r>
                            <w:r w:rsidRPr="005801D9">
                              <w:rPr>
                                <w:color w:val="000000" w:themeColor="text1"/>
                                <w:sz w:val="40"/>
                                <w:szCs w:val="50"/>
                              </w:rPr>
                              <w:t>]</w:t>
                            </w:r>
                            <w:r w:rsidR="00C05768" w:rsidRPr="005801D9">
                              <w:rPr>
                                <w:color w:val="000000" w:themeColor="text1"/>
                                <w:sz w:val="40"/>
                                <w:szCs w:val="50"/>
                              </w:rPr>
                              <w:t>, [</w:t>
                            </w:r>
                            <w:r w:rsidR="00C05768" w:rsidRPr="005801D9">
                              <w:rPr>
                                <w:i/>
                                <w:color w:val="000000" w:themeColor="text1"/>
                                <w:sz w:val="40"/>
                                <w:szCs w:val="50"/>
                              </w:rPr>
                              <w:t>Nome COGNOME (n. tel.)</w:t>
                            </w:r>
                            <w:r w:rsidR="00C05768" w:rsidRPr="005801D9">
                              <w:rPr>
                                <w:color w:val="000000" w:themeColor="text1"/>
                                <w:sz w:val="40"/>
                                <w:szCs w:val="50"/>
                              </w:rPr>
                              <w:t>]</w:t>
                            </w:r>
                          </w:p>
                          <w:p w:rsidR="00A61AA4" w:rsidRPr="005801D9" w:rsidRDefault="00A61AA4" w:rsidP="00C05768">
                            <w:pPr>
                              <w:spacing w:after="0" w:line="240" w:lineRule="auto"/>
                              <w:rPr>
                                <w:b w:val="0"/>
                                <w:color w:val="000000" w:themeColor="text1"/>
                                <w:sz w:val="40"/>
                                <w:szCs w:val="50"/>
                              </w:rPr>
                            </w:pPr>
                            <w:r w:rsidRPr="005801D9">
                              <w:rPr>
                                <w:sz w:val="40"/>
                                <w:szCs w:val="50"/>
                              </w:rPr>
                              <w:t xml:space="preserve">PREPOSTO: </w:t>
                            </w:r>
                            <w:r w:rsidR="00C05768" w:rsidRPr="005801D9">
                              <w:rPr>
                                <w:sz w:val="40"/>
                                <w:szCs w:val="50"/>
                              </w:rPr>
                              <w:tab/>
                            </w:r>
                            <w:r w:rsidR="007C7B8C">
                              <w:rPr>
                                <w:sz w:val="40"/>
                                <w:szCs w:val="50"/>
                              </w:rPr>
                              <w:tab/>
                            </w:r>
                            <w:r w:rsidR="00CF4004" w:rsidRPr="005801D9">
                              <w:rPr>
                                <w:color w:val="000000" w:themeColor="text1"/>
                                <w:sz w:val="40"/>
                                <w:szCs w:val="50"/>
                              </w:rPr>
                              <w:t>[</w:t>
                            </w:r>
                            <w:r w:rsidR="00CF4004" w:rsidRPr="005801D9">
                              <w:rPr>
                                <w:i/>
                                <w:color w:val="000000" w:themeColor="text1"/>
                                <w:sz w:val="40"/>
                                <w:szCs w:val="50"/>
                              </w:rPr>
                              <w:t>Nome COGNOME (n. tel.)</w:t>
                            </w:r>
                            <w:r w:rsidR="00CF4004" w:rsidRPr="005801D9">
                              <w:rPr>
                                <w:color w:val="000000" w:themeColor="text1"/>
                                <w:sz w:val="40"/>
                                <w:szCs w:val="50"/>
                              </w:rPr>
                              <w:t>]</w:t>
                            </w:r>
                          </w:p>
                          <w:p w:rsidR="00A61AA4" w:rsidRPr="005801D9" w:rsidRDefault="00C3401A" w:rsidP="00C05768">
                            <w:pPr>
                              <w:spacing w:line="240" w:lineRule="auto"/>
                              <w:rPr>
                                <w:b w:val="0"/>
                                <w:color w:val="000000" w:themeColor="text1"/>
                                <w:sz w:val="6"/>
                                <w:szCs w:val="50"/>
                              </w:rPr>
                            </w:pPr>
                            <w:r w:rsidRPr="005801D9">
                              <w:rPr>
                                <w:sz w:val="40"/>
                                <w:szCs w:val="50"/>
                              </w:rPr>
                              <w:t>ASPP</w:t>
                            </w:r>
                            <w:r w:rsidR="00521286" w:rsidRPr="005801D9">
                              <w:rPr>
                                <w:sz w:val="40"/>
                                <w:szCs w:val="50"/>
                              </w:rPr>
                              <w:t xml:space="preserve"> LOCALE</w:t>
                            </w:r>
                            <w:r w:rsidRPr="005801D9">
                              <w:rPr>
                                <w:sz w:val="40"/>
                                <w:szCs w:val="50"/>
                              </w:rPr>
                              <w:t>:</w:t>
                            </w:r>
                            <w:r w:rsidR="00C05768" w:rsidRPr="005801D9">
                              <w:rPr>
                                <w:sz w:val="40"/>
                                <w:szCs w:val="50"/>
                              </w:rPr>
                              <w:t xml:space="preserve"> </w:t>
                            </w:r>
                            <w:r w:rsidR="005801D9" w:rsidRPr="005801D9">
                              <w:rPr>
                                <w:sz w:val="40"/>
                                <w:szCs w:val="50"/>
                              </w:rPr>
                              <w:tab/>
                            </w:r>
                            <w:r w:rsidRPr="005801D9">
                              <w:rPr>
                                <w:color w:val="000000" w:themeColor="text1"/>
                                <w:sz w:val="40"/>
                                <w:szCs w:val="50"/>
                              </w:rPr>
                              <w:t>[</w:t>
                            </w:r>
                            <w:r w:rsidRPr="005801D9">
                              <w:rPr>
                                <w:i/>
                                <w:color w:val="000000" w:themeColor="text1"/>
                                <w:sz w:val="40"/>
                                <w:szCs w:val="50"/>
                              </w:rPr>
                              <w:t>Nome COGNOME (n. tel.)</w:t>
                            </w:r>
                            <w:r w:rsidRPr="005801D9">
                              <w:rPr>
                                <w:color w:val="000000" w:themeColor="text1"/>
                                <w:sz w:val="40"/>
                                <w:szCs w:val="50"/>
                              </w:rPr>
                              <w:t>]</w:t>
                            </w:r>
                          </w:p>
                          <w:p w:rsidR="00A61AA4" w:rsidRPr="005801D9" w:rsidRDefault="00A61AA4" w:rsidP="007C7B8C">
                            <w:pPr>
                              <w:spacing w:line="240" w:lineRule="auto"/>
                              <w:jc w:val="center"/>
                              <w:rPr>
                                <w:b w:val="0"/>
                                <w:sz w:val="40"/>
                                <w:szCs w:val="50"/>
                              </w:rPr>
                            </w:pPr>
                            <w:r w:rsidRPr="005801D9">
                              <w:rPr>
                                <w:sz w:val="36"/>
                                <w:szCs w:val="50"/>
                              </w:rPr>
                              <w:t xml:space="preserve">A F </w:t>
                            </w:r>
                            <w:proofErr w:type="spellStart"/>
                            <w:r w:rsidRPr="005801D9">
                              <w:rPr>
                                <w:sz w:val="36"/>
                                <w:szCs w:val="50"/>
                              </w:rPr>
                              <w:t>F</w:t>
                            </w:r>
                            <w:proofErr w:type="spellEnd"/>
                            <w:r w:rsidRPr="005801D9">
                              <w:rPr>
                                <w:sz w:val="36"/>
                                <w:szCs w:val="50"/>
                              </w:rPr>
                              <w:t xml:space="preserve"> O L </w:t>
                            </w:r>
                            <w:proofErr w:type="spellStart"/>
                            <w:r w:rsidRPr="005801D9">
                              <w:rPr>
                                <w:sz w:val="36"/>
                                <w:szCs w:val="50"/>
                              </w:rPr>
                              <w:t>L</w:t>
                            </w:r>
                            <w:proofErr w:type="spellEnd"/>
                            <w:r w:rsidRPr="005801D9">
                              <w:rPr>
                                <w:sz w:val="36"/>
                                <w:szCs w:val="50"/>
                              </w:rPr>
                              <w:t xml:space="preserve"> A M E N T O   M A S </w:t>
                            </w:r>
                            <w:proofErr w:type="spellStart"/>
                            <w:r w:rsidRPr="005801D9">
                              <w:rPr>
                                <w:sz w:val="36"/>
                                <w:szCs w:val="50"/>
                              </w:rPr>
                              <w:t>S</w:t>
                            </w:r>
                            <w:proofErr w:type="spellEnd"/>
                            <w:r w:rsidRPr="005801D9">
                              <w:rPr>
                                <w:sz w:val="36"/>
                                <w:szCs w:val="50"/>
                              </w:rPr>
                              <w:t xml:space="preserve"> I M </w:t>
                            </w:r>
                            <w:proofErr w:type="gramStart"/>
                            <w:r w:rsidRPr="005801D9">
                              <w:rPr>
                                <w:sz w:val="36"/>
                                <w:szCs w:val="50"/>
                              </w:rPr>
                              <w:t>O :</w:t>
                            </w:r>
                            <w:proofErr w:type="gramEnd"/>
                            <w:r w:rsidRPr="005801D9">
                              <w:rPr>
                                <w:sz w:val="36"/>
                                <w:szCs w:val="50"/>
                              </w:rPr>
                              <w:t xml:space="preserve">  </w:t>
                            </w:r>
                            <w:r w:rsidR="00CF4004" w:rsidRPr="005801D9">
                              <w:rPr>
                                <w:color w:val="000000" w:themeColor="text1"/>
                                <w:sz w:val="44"/>
                                <w:szCs w:val="50"/>
                              </w:rPr>
                              <w:t>[N.</w:t>
                            </w:r>
                            <w:r w:rsidRPr="005801D9">
                              <w:rPr>
                                <w:color w:val="000000" w:themeColor="text1"/>
                                <w:sz w:val="44"/>
                                <w:szCs w:val="50"/>
                              </w:rPr>
                              <w:t xml:space="preserve"> posti/persone</w:t>
                            </w:r>
                            <w:r w:rsidR="00CF4004" w:rsidRPr="005801D9">
                              <w:rPr>
                                <w:color w:val="000000" w:themeColor="text1"/>
                                <w:sz w:val="48"/>
                                <w:szCs w:val="50"/>
                              </w:rPr>
                              <w:t>]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ettangolo arrotondato 6" o:spid="_x0000_s1026" style="position:absolute;left:0;text-align:left;margin-left:36pt;margin-top:9pt;width:735.75pt;height:377.25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" filled="f" stroked="f" strokeweight="2pt">
                <v:textbox>
                  <w:txbxContent>
                    <w:p w:rsidR="00A61AA4" w:rsidRPr="005801D9" w:rsidRDefault="00063322" w:rsidP="00A61AA4">
                      <w:pPr>
                        <w:spacing w:after="0" w:line="240" w:lineRule="auto"/>
                        <w:jc w:val="center"/>
                        <w:rPr>
                          <w:b w:val="0"/>
                          <w:sz w:val="120"/>
                          <w:szCs w:val="120"/>
                        </w:rPr>
                      </w:pPr>
                      <w:r w:rsidRPr="005801D9">
                        <w:rPr>
                          <w:sz w:val="120"/>
                          <w:szCs w:val="120"/>
                        </w:rPr>
                        <w:t xml:space="preserve"> </w:t>
                      </w:r>
                      <w:r w:rsidR="00A61AA4" w:rsidRPr="005801D9">
                        <w:rPr>
                          <w:sz w:val="120"/>
                          <w:szCs w:val="120"/>
                        </w:rPr>
                        <w:t xml:space="preserve">AMBIENTE </w:t>
                      </w:r>
                      <w:r w:rsidR="00CF4004" w:rsidRPr="005801D9">
                        <w:rPr>
                          <w:sz w:val="120"/>
                          <w:szCs w:val="120"/>
                        </w:rPr>
                        <w:t>[n]</w:t>
                      </w:r>
                    </w:p>
                    <w:p w:rsidR="00BB1A06" w:rsidRPr="005801D9" w:rsidRDefault="00A61AA4" w:rsidP="00BB1A06">
                      <w:pPr>
                        <w:spacing w:after="0"/>
                        <w:jc w:val="center"/>
                        <w:rPr>
                          <w:b w:val="0"/>
                          <w:color w:val="000000" w:themeColor="text1"/>
                          <w:sz w:val="72"/>
                          <w:szCs w:val="80"/>
                        </w:rPr>
                      </w:pPr>
                      <w:r w:rsidRPr="005801D9">
                        <w:rPr>
                          <w:color w:val="000000" w:themeColor="text1"/>
                          <w:sz w:val="72"/>
                          <w:szCs w:val="80"/>
                        </w:rPr>
                        <w:t xml:space="preserve">LABORATORIO DI </w:t>
                      </w:r>
                      <w:r w:rsidR="00CF4004" w:rsidRPr="005801D9">
                        <w:rPr>
                          <w:color w:val="000000" w:themeColor="text1"/>
                          <w:sz w:val="72"/>
                          <w:szCs w:val="80"/>
                        </w:rPr>
                        <w:t>[OGGETTO]</w:t>
                      </w:r>
                      <w:r w:rsidRPr="005801D9">
                        <w:rPr>
                          <w:color w:val="000000" w:themeColor="text1"/>
                          <w:sz w:val="72"/>
                          <w:szCs w:val="80"/>
                        </w:rPr>
                        <w:t xml:space="preserve"> </w:t>
                      </w:r>
                    </w:p>
                    <w:p w:rsidR="00A61AA4" w:rsidRPr="005801D9" w:rsidRDefault="00CF4004" w:rsidP="00A61AA4">
                      <w:pPr>
                        <w:jc w:val="center"/>
                        <w:rPr>
                          <w:b w:val="0"/>
                          <w:color w:val="000000" w:themeColor="text1"/>
                          <w:sz w:val="72"/>
                          <w:szCs w:val="80"/>
                        </w:rPr>
                      </w:pPr>
                      <w:r w:rsidRPr="005801D9">
                        <w:rPr>
                          <w:color w:val="000000" w:themeColor="text1"/>
                          <w:sz w:val="72"/>
                          <w:szCs w:val="80"/>
                        </w:rPr>
                        <w:t>[</w:t>
                      </w:r>
                      <w:r w:rsidR="00A61AA4" w:rsidRPr="005801D9">
                        <w:rPr>
                          <w:color w:val="000000" w:themeColor="text1"/>
                          <w:sz w:val="72"/>
                          <w:szCs w:val="80"/>
                        </w:rPr>
                        <w:t>“</w:t>
                      </w:r>
                      <w:r w:rsidRPr="005801D9">
                        <w:rPr>
                          <w:i/>
                          <w:color w:val="000000" w:themeColor="text1"/>
                          <w:sz w:val="72"/>
                          <w:szCs w:val="80"/>
                        </w:rPr>
                        <w:t>Denominazione</w:t>
                      </w:r>
                      <w:r w:rsidR="00A61AA4" w:rsidRPr="005801D9">
                        <w:rPr>
                          <w:color w:val="000000" w:themeColor="text1"/>
                          <w:sz w:val="72"/>
                          <w:szCs w:val="80"/>
                        </w:rPr>
                        <w:t>”</w:t>
                      </w:r>
                      <w:r w:rsidRPr="005801D9">
                        <w:rPr>
                          <w:color w:val="000000" w:themeColor="text1"/>
                          <w:sz w:val="72"/>
                          <w:szCs w:val="80"/>
                        </w:rPr>
                        <w:t>]</w:t>
                      </w:r>
                    </w:p>
                    <w:p w:rsidR="00A61AA4" w:rsidRPr="005801D9" w:rsidRDefault="00A61AA4" w:rsidP="00C05768">
                      <w:pPr>
                        <w:spacing w:after="0" w:line="240" w:lineRule="auto"/>
                        <w:rPr>
                          <w:color w:val="000000" w:themeColor="text1"/>
                          <w:sz w:val="40"/>
                          <w:szCs w:val="50"/>
                        </w:rPr>
                      </w:pPr>
                      <w:r w:rsidRPr="005801D9">
                        <w:rPr>
                          <w:sz w:val="40"/>
                          <w:szCs w:val="50"/>
                        </w:rPr>
                        <w:t xml:space="preserve">RADRL: </w:t>
                      </w:r>
                      <w:r w:rsidR="00C05768" w:rsidRPr="005801D9">
                        <w:rPr>
                          <w:sz w:val="40"/>
                          <w:szCs w:val="50"/>
                        </w:rPr>
                        <w:tab/>
                      </w:r>
                      <w:r w:rsidR="00C05768" w:rsidRPr="005801D9">
                        <w:rPr>
                          <w:sz w:val="40"/>
                          <w:szCs w:val="50"/>
                        </w:rPr>
                        <w:tab/>
                      </w:r>
                      <w:r w:rsidR="007C7B8C">
                        <w:rPr>
                          <w:sz w:val="40"/>
                          <w:szCs w:val="50"/>
                        </w:rPr>
                        <w:tab/>
                      </w:r>
                      <w:r w:rsidR="00CF4004" w:rsidRPr="005801D9">
                        <w:rPr>
                          <w:color w:val="000000" w:themeColor="text1"/>
                          <w:sz w:val="40"/>
                          <w:szCs w:val="50"/>
                        </w:rPr>
                        <w:t>[</w:t>
                      </w:r>
                      <w:r w:rsidR="00CF4004" w:rsidRPr="005801D9">
                        <w:rPr>
                          <w:i/>
                          <w:color w:val="000000" w:themeColor="text1"/>
                          <w:sz w:val="40"/>
                          <w:szCs w:val="50"/>
                        </w:rPr>
                        <w:t>Nome COGNOME (n. tel.)</w:t>
                      </w:r>
                      <w:r w:rsidR="00CF4004" w:rsidRPr="005801D9">
                        <w:rPr>
                          <w:color w:val="000000" w:themeColor="text1"/>
                          <w:sz w:val="40"/>
                          <w:szCs w:val="50"/>
                        </w:rPr>
                        <w:t>]</w:t>
                      </w:r>
                      <w:r w:rsidR="00C05768" w:rsidRPr="005801D9">
                        <w:rPr>
                          <w:color w:val="000000" w:themeColor="text1"/>
                          <w:sz w:val="40"/>
                          <w:szCs w:val="50"/>
                        </w:rPr>
                        <w:t>, [</w:t>
                      </w:r>
                      <w:r w:rsidR="00C05768" w:rsidRPr="005801D9">
                        <w:rPr>
                          <w:i/>
                          <w:color w:val="000000" w:themeColor="text1"/>
                          <w:sz w:val="40"/>
                          <w:szCs w:val="50"/>
                        </w:rPr>
                        <w:t>Nome COGNOME (n. tel.)</w:t>
                      </w:r>
                      <w:r w:rsidR="00C05768" w:rsidRPr="005801D9">
                        <w:rPr>
                          <w:color w:val="000000" w:themeColor="text1"/>
                          <w:sz w:val="40"/>
                          <w:szCs w:val="50"/>
                        </w:rPr>
                        <w:t>]</w:t>
                      </w:r>
                    </w:p>
                    <w:p w:rsidR="00FA3722" w:rsidRPr="005801D9" w:rsidRDefault="00FA3722" w:rsidP="00FA3722">
                      <w:pPr>
                        <w:spacing w:after="0" w:line="240" w:lineRule="auto"/>
                        <w:ind w:left="1276"/>
                        <w:rPr>
                          <w:color w:val="000000" w:themeColor="text1"/>
                          <w:sz w:val="40"/>
                          <w:szCs w:val="50"/>
                        </w:rPr>
                      </w:pPr>
                      <w:r w:rsidRPr="005801D9">
                        <w:rPr>
                          <w:sz w:val="40"/>
                          <w:szCs w:val="50"/>
                        </w:rPr>
                        <w:tab/>
                      </w:r>
                      <w:r w:rsidRPr="005801D9">
                        <w:rPr>
                          <w:sz w:val="40"/>
                          <w:szCs w:val="50"/>
                        </w:rPr>
                        <w:tab/>
                      </w:r>
                      <w:r w:rsidRPr="005801D9">
                        <w:rPr>
                          <w:sz w:val="40"/>
                          <w:szCs w:val="50"/>
                        </w:rPr>
                        <w:tab/>
                      </w:r>
                      <w:r w:rsidRPr="005801D9">
                        <w:rPr>
                          <w:color w:val="000000" w:themeColor="text1"/>
                          <w:sz w:val="40"/>
                          <w:szCs w:val="50"/>
                        </w:rPr>
                        <w:t>[</w:t>
                      </w:r>
                      <w:r w:rsidRPr="005801D9">
                        <w:rPr>
                          <w:i/>
                          <w:color w:val="000000" w:themeColor="text1"/>
                          <w:sz w:val="40"/>
                          <w:szCs w:val="50"/>
                        </w:rPr>
                        <w:t>Nome COGNOME (n. tel.)</w:t>
                      </w:r>
                      <w:r w:rsidRPr="005801D9">
                        <w:rPr>
                          <w:color w:val="000000" w:themeColor="text1"/>
                          <w:sz w:val="40"/>
                          <w:szCs w:val="50"/>
                        </w:rPr>
                        <w:t>]</w:t>
                      </w:r>
                      <w:r w:rsidR="00C05768" w:rsidRPr="005801D9">
                        <w:rPr>
                          <w:color w:val="000000" w:themeColor="text1"/>
                          <w:sz w:val="40"/>
                          <w:szCs w:val="50"/>
                        </w:rPr>
                        <w:t>, [</w:t>
                      </w:r>
                      <w:r w:rsidR="00C05768" w:rsidRPr="005801D9">
                        <w:rPr>
                          <w:i/>
                          <w:color w:val="000000" w:themeColor="text1"/>
                          <w:sz w:val="40"/>
                          <w:szCs w:val="50"/>
                        </w:rPr>
                        <w:t>Nome COGNOME (n. tel.)</w:t>
                      </w:r>
                      <w:r w:rsidR="00C05768" w:rsidRPr="005801D9">
                        <w:rPr>
                          <w:color w:val="000000" w:themeColor="text1"/>
                          <w:sz w:val="40"/>
                          <w:szCs w:val="50"/>
                        </w:rPr>
                        <w:t>]</w:t>
                      </w:r>
                    </w:p>
                    <w:p w:rsidR="00A61AA4" w:rsidRPr="005801D9" w:rsidRDefault="00A61AA4" w:rsidP="00C05768">
                      <w:pPr>
                        <w:spacing w:after="0" w:line="240" w:lineRule="auto"/>
                        <w:rPr>
                          <w:b w:val="0"/>
                          <w:color w:val="000000" w:themeColor="text1"/>
                          <w:sz w:val="40"/>
                          <w:szCs w:val="50"/>
                        </w:rPr>
                      </w:pPr>
                      <w:r w:rsidRPr="005801D9">
                        <w:rPr>
                          <w:sz w:val="40"/>
                          <w:szCs w:val="50"/>
                        </w:rPr>
                        <w:t xml:space="preserve">PREPOSTO: </w:t>
                      </w:r>
                      <w:r w:rsidR="00C05768" w:rsidRPr="005801D9">
                        <w:rPr>
                          <w:sz w:val="40"/>
                          <w:szCs w:val="50"/>
                        </w:rPr>
                        <w:tab/>
                      </w:r>
                      <w:r w:rsidR="007C7B8C">
                        <w:rPr>
                          <w:sz w:val="40"/>
                          <w:szCs w:val="50"/>
                        </w:rPr>
                        <w:tab/>
                      </w:r>
                      <w:r w:rsidR="00CF4004" w:rsidRPr="005801D9">
                        <w:rPr>
                          <w:color w:val="000000" w:themeColor="text1"/>
                          <w:sz w:val="40"/>
                          <w:szCs w:val="50"/>
                        </w:rPr>
                        <w:t>[</w:t>
                      </w:r>
                      <w:r w:rsidR="00CF4004" w:rsidRPr="005801D9">
                        <w:rPr>
                          <w:i/>
                          <w:color w:val="000000" w:themeColor="text1"/>
                          <w:sz w:val="40"/>
                          <w:szCs w:val="50"/>
                        </w:rPr>
                        <w:t>Nome COGNOME (n. tel.)</w:t>
                      </w:r>
                      <w:r w:rsidR="00CF4004" w:rsidRPr="005801D9">
                        <w:rPr>
                          <w:color w:val="000000" w:themeColor="text1"/>
                          <w:sz w:val="40"/>
                          <w:szCs w:val="50"/>
                        </w:rPr>
                        <w:t>]</w:t>
                      </w:r>
                    </w:p>
                    <w:p w:rsidR="00A61AA4" w:rsidRPr="005801D9" w:rsidRDefault="00C3401A" w:rsidP="00C05768">
                      <w:pPr>
                        <w:spacing w:line="240" w:lineRule="auto"/>
                        <w:rPr>
                          <w:b w:val="0"/>
                          <w:color w:val="000000" w:themeColor="text1"/>
                          <w:sz w:val="6"/>
                          <w:szCs w:val="50"/>
                        </w:rPr>
                      </w:pPr>
                      <w:r w:rsidRPr="005801D9">
                        <w:rPr>
                          <w:sz w:val="40"/>
                          <w:szCs w:val="50"/>
                        </w:rPr>
                        <w:t>ASPP</w:t>
                      </w:r>
                      <w:r w:rsidR="00521286" w:rsidRPr="005801D9">
                        <w:rPr>
                          <w:sz w:val="40"/>
                          <w:szCs w:val="50"/>
                        </w:rPr>
                        <w:t xml:space="preserve"> LOCALE</w:t>
                      </w:r>
                      <w:r w:rsidRPr="005801D9">
                        <w:rPr>
                          <w:sz w:val="40"/>
                          <w:szCs w:val="50"/>
                        </w:rPr>
                        <w:t>:</w:t>
                      </w:r>
                      <w:r w:rsidR="00C05768" w:rsidRPr="005801D9">
                        <w:rPr>
                          <w:sz w:val="40"/>
                          <w:szCs w:val="50"/>
                        </w:rPr>
                        <w:t xml:space="preserve"> </w:t>
                      </w:r>
                      <w:r w:rsidR="005801D9" w:rsidRPr="005801D9">
                        <w:rPr>
                          <w:sz w:val="40"/>
                          <w:szCs w:val="50"/>
                        </w:rPr>
                        <w:tab/>
                      </w:r>
                      <w:r w:rsidRPr="005801D9">
                        <w:rPr>
                          <w:color w:val="000000" w:themeColor="text1"/>
                          <w:sz w:val="40"/>
                          <w:szCs w:val="50"/>
                        </w:rPr>
                        <w:t>[</w:t>
                      </w:r>
                      <w:r w:rsidRPr="005801D9">
                        <w:rPr>
                          <w:i/>
                          <w:color w:val="000000" w:themeColor="text1"/>
                          <w:sz w:val="40"/>
                          <w:szCs w:val="50"/>
                        </w:rPr>
                        <w:t>Nome COGNOME (n. tel.)</w:t>
                      </w:r>
                      <w:r w:rsidRPr="005801D9">
                        <w:rPr>
                          <w:color w:val="000000" w:themeColor="text1"/>
                          <w:sz w:val="40"/>
                          <w:szCs w:val="50"/>
                        </w:rPr>
                        <w:t>]</w:t>
                      </w:r>
                    </w:p>
                    <w:p w:rsidR="00A61AA4" w:rsidRPr="005801D9" w:rsidRDefault="00A61AA4" w:rsidP="007C7B8C">
                      <w:pPr>
                        <w:spacing w:line="240" w:lineRule="auto"/>
                        <w:jc w:val="center"/>
                        <w:rPr>
                          <w:b w:val="0"/>
                          <w:sz w:val="40"/>
                          <w:szCs w:val="50"/>
                        </w:rPr>
                      </w:pPr>
                      <w:r w:rsidRPr="005801D9">
                        <w:rPr>
                          <w:sz w:val="36"/>
                          <w:szCs w:val="50"/>
                        </w:rPr>
                        <w:t xml:space="preserve">A F </w:t>
                      </w:r>
                      <w:proofErr w:type="spellStart"/>
                      <w:r w:rsidRPr="005801D9">
                        <w:rPr>
                          <w:sz w:val="36"/>
                          <w:szCs w:val="50"/>
                        </w:rPr>
                        <w:t>F</w:t>
                      </w:r>
                      <w:proofErr w:type="spellEnd"/>
                      <w:r w:rsidRPr="005801D9">
                        <w:rPr>
                          <w:sz w:val="36"/>
                          <w:szCs w:val="50"/>
                        </w:rPr>
                        <w:t xml:space="preserve"> O L </w:t>
                      </w:r>
                      <w:proofErr w:type="spellStart"/>
                      <w:r w:rsidRPr="005801D9">
                        <w:rPr>
                          <w:sz w:val="36"/>
                          <w:szCs w:val="50"/>
                        </w:rPr>
                        <w:t>L</w:t>
                      </w:r>
                      <w:proofErr w:type="spellEnd"/>
                      <w:r w:rsidRPr="005801D9">
                        <w:rPr>
                          <w:sz w:val="36"/>
                          <w:szCs w:val="50"/>
                        </w:rPr>
                        <w:t xml:space="preserve"> A M E N T O   M A S </w:t>
                      </w:r>
                      <w:proofErr w:type="spellStart"/>
                      <w:r w:rsidRPr="005801D9">
                        <w:rPr>
                          <w:sz w:val="36"/>
                          <w:szCs w:val="50"/>
                        </w:rPr>
                        <w:t>S</w:t>
                      </w:r>
                      <w:proofErr w:type="spellEnd"/>
                      <w:r w:rsidRPr="005801D9">
                        <w:rPr>
                          <w:sz w:val="36"/>
                          <w:szCs w:val="50"/>
                        </w:rPr>
                        <w:t xml:space="preserve"> I M </w:t>
                      </w:r>
                      <w:proofErr w:type="gramStart"/>
                      <w:r w:rsidRPr="005801D9">
                        <w:rPr>
                          <w:sz w:val="36"/>
                          <w:szCs w:val="50"/>
                        </w:rPr>
                        <w:t>O :</w:t>
                      </w:r>
                      <w:proofErr w:type="gramEnd"/>
                      <w:r w:rsidRPr="005801D9">
                        <w:rPr>
                          <w:sz w:val="36"/>
                          <w:szCs w:val="50"/>
                        </w:rPr>
                        <w:t xml:space="preserve">  </w:t>
                      </w:r>
                      <w:r w:rsidR="00CF4004" w:rsidRPr="005801D9">
                        <w:rPr>
                          <w:color w:val="000000" w:themeColor="text1"/>
                          <w:sz w:val="44"/>
                          <w:szCs w:val="50"/>
                        </w:rPr>
                        <w:t>[N.</w:t>
                      </w:r>
                      <w:r w:rsidRPr="005801D9">
                        <w:rPr>
                          <w:color w:val="000000" w:themeColor="text1"/>
                          <w:sz w:val="44"/>
                          <w:szCs w:val="50"/>
                        </w:rPr>
                        <w:t xml:space="preserve"> posti/persone</w:t>
                      </w:r>
                      <w:r w:rsidR="00CF4004" w:rsidRPr="005801D9">
                        <w:rPr>
                          <w:color w:val="000000" w:themeColor="text1"/>
                          <w:sz w:val="48"/>
                          <w:szCs w:val="50"/>
                        </w:rPr>
                        <w:t>]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:rsidR="00AA22DF" w:rsidRDefault="00D978B2" w:rsidP="000E3411">
      <w:pPr>
        <w:jc w:val="center"/>
      </w:pPr>
      <w:bookmarkStart w:id="0" w:name="_GoBack"/>
      <w:r>
        <w:rPr>
          <w:noProof/>
          <w:lang w:eastAsia="it-IT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posOffset>-619125</wp:posOffset>
            </wp:positionH>
            <wp:positionV relativeFrom="page">
              <wp:posOffset>14385290</wp:posOffset>
            </wp:positionV>
            <wp:extent cx="549910" cy="492760"/>
            <wp:effectExtent l="0" t="0" r="2540" b="2540"/>
            <wp:wrapSquare wrapText="bothSides"/>
            <wp:docPr id="9" name="Immagine 9" descr="Risultati immagini per FEDERICO II PNG 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isultati immagini per FEDERICO II PNG LOGO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duotone>
                        <a:schemeClr val="accent1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910" cy="49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bookmarkEnd w:id="0"/>
      <w:r w:rsidR="00AD0EF0"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723900</wp:posOffset>
                </wp:positionH>
                <wp:positionV relativeFrom="paragraph">
                  <wp:posOffset>11120755</wp:posOffset>
                </wp:positionV>
                <wp:extent cx="8820150" cy="2466975"/>
                <wp:effectExtent l="0" t="0" r="19050" b="28575"/>
                <wp:wrapNone/>
                <wp:docPr id="4" name="Rettangolo arrotondato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820150" cy="246697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accent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B7788" w:rsidRPr="008A2E9E" w:rsidRDefault="008B7788" w:rsidP="008B7788">
                            <w:pPr>
                              <w:spacing w:after="0" w:line="240" w:lineRule="auto"/>
                              <w:jc w:val="center"/>
                              <w:rPr>
                                <w:b w:val="0"/>
                                <w:color w:val="000000" w:themeColor="text1"/>
                                <w:sz w:val="106"/>
                                <w:szCs w:val="106"/>
                              </w:rPr>
                            </w:pPr>
                            <w:r>
                              <w:rPr>
                                <w:color w:val="000000" w:themeColor="text1"/>
                                <w:sz w:val="96"/>
                              </w:rPr>
                              <w:t xml:space="preserve">            </w:t>
                            </w:r>
                            <w:r w:rsidRPr="008A2E9E">
                              <w:rPr>
                                <w:color w:val="000000" w:themeColor="text1"/>
                                <w:sz w:val="106"/>
                                <w:szCs w:val="106"/>
                              </w:rPr>
                              <w:t xml:space="preserve">DIVIETO DI ACCESSO  </w:t>
                            </w:r>
                          </w:p>
                          <w:p w:rsidR="008B7788" w:rsidRPr="00780551" w:rsidRDefault="008B7788" w:rsidP="008B7788">
                            <w:pPr>
                              <w:spacing w:after="0"/>
                              <w:ind w:left="2124" w:firstLine="708"/>
                              <w:jc w:val="center"/>
                              <w:rPr>
                                <w:b w:val="0"/>
                                <w:color w:val="000000" w:themeColor="text1"/>
                                <w:sz w:val="70"/>
                                <w:szCs w:val="70"/>
                              </w:rPr>
                            </w:pPr>
                            <w:r w:rsidRPr="00780551">
                              <w:rPr>
                                <w:color w:val="000000" w:themeColor="text1"/>
                                <w:sz w:val="70"/>
                                <w:szCs w:val="70"/>
                              </w:rPr>
                              <w:t>AL PERSONALE NON AUTORIZZATO</w:t>
                            </w:r>
                          </w:p>
                          <w:p w:rsidR="00FA3722" w:rsidRPr="00D73BD8" w:rsidRDefault="00BE22E8" w:rsidP="00AD0EF0">
                            <w:pPr>
                              <w:spacing w:after="0" w:line="240" w:lineRule="auto"/>
                              <w:ind w:left="3119"/>
                              <w:rPr>
                                <w:rFonts w:ascii="Arial" w:hAnsi="Arial" w:cs="Arial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D73BD8">
                              <w:rPr>
                                <w:rFonts w:ascii="Arial" w:hAnsi="Arial" w:cs="Arial"/>
                                <w:color w:val="000000" w:themeColor="text1"/>
                                <w:sz w:val="28"/>
                                <w:szCs w:val="28"/>
                              </w:rPr>
                              <w:t>L’accesso</w:t>
                            </w:r>
                            <w:r w:rsidR="00AD0EF0">
                              <w:rPr>
                                <w:rFonts w:ascii="Arial" w:hAnsi="Arial" w:cs="Arial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D73BD8">
                              <w:rPr>
                                <w:rFonts w:ascii="Arial" w:hAnsi="Arial" w:cs="Arial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agli </w:t>
                            </w:r>
                            <w:r w:rsidR="00AD0EF0">
                              <w:rPr>
                                <w:rFonts w:ascii="Arial" w:hAnsi="Arial" w:cs="Arial"/>
                                <w:color w:val="000000" w:themeColor="text1"/>
                                <w:sz w:val="28"/>
                                <w:szCs w:val="28"/>
                              </w:rPr>
                              <w:t>S</w:t>
                            </w:r>
                            <w:r w:rsidR="008B7788" w:rsidRPr="00D73BD8">
                              <w:rPr>
                                <w:rFonts w:ascii="Arial" w:hAnsi="Arial" w:cs="Arial"/>
                                <w:color w:val="000000" w:themeColor="text1"/>
                                <w:sz w:val="28"/>
                                <w:szCs w:val="28"/>
                              </w:rPr>
                              <w:t>tudenti</w:t>
                            </w:r>
                            <w:r w:rsidR="00AD0EF0">
                              <w:rPr>
                                <w:rFonts w:ascii="Arial" w:hAnsi="Arial" w:cs="Arial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D73BD8" w:rsidRPr="00D73BD8">
                              <w:rPr>
                                <w:rFonts w:ascii="Arial" w:hAnsi="Arial" w:cs="Arial"/>
                                <w:color w:val="000000" w:themeColor="text1"/>
                                <w:sz w:val="28"/>
                                <w:szCs w:val="28"/>
                              </w:rPr>
                              <w:t>dottorandi</w:t>
                            </w:r>
                            <w:r w:rsidR="00AD0EF0">
                              <w:rPr>
                                <w:rFonts w:ascii="Arial" w:hAnsi="Arial" w:cs="Arial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D73BD8" w:rsidRPr="00D73BD8">
                              <w:rPr>
                                <w:rFonts w:ascii="Arial" w:hAnsi="Arial" w:cs="Arial"/>
                                <w:color w:val="000000" w:themeColor="text1"/>
                                <w:sz w:val="28"/>
                                <w:szCs w:val="28"/>
                              </w:rPr>
                              <w:t>specializzandi</w:t>
                            </w:r>
                            <w:r w:rsidR="00AD0EF0">
                              <w:rPr>
                                <w:rFonts w:ascii="Arial" w:hAnsi="Arial" w:cs="Arial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D73BD8" w:rsidRPr="00D73BD8">
                              <w:rPr>
                                <w:rFonts w:ascii="Arial" w:hAnsi="Arial" w:cs="Arial"/>
                                <w:color w:val="000000" w:themeColor="text1"/>
                                <w:sz w:val="28"/>
                                <w:szCs w:val="28"/>
                              </w:rPr>
                              <w:t>tirocinanti</w:t>
                            </w:r>
                            <w:r w:rsidR="00AD0EF0">
                              <w:rPr>
                                <w:rFonts w:ascii="Arial" w:hAnsi="Arial" w:cs="Arial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D73BD8" w:rsidRPr="00D73BD8">
                              <w:rPr>
                                <w:rFonts w:ascii="Arial" w:hAnsi="Arial" w:cs="Arial"/>
                                <w:color w:val="000000" w:themeColor="text1"/>
                                <w:sz w:val="28"/>
                                <w:szCs w:val="28"/>
                              </w:rPr>
                              <w:t>borsisti</w:t>
                            </w:r>
                            <w:r w:rsidR="00AD0EF0">
                              <w:rPr>
                                <w:rFonts w:ascii="Arial" w:hAnsi="Arial" w:cs="Arial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D73BD8" w:rsidRPr="00D73BD8">
                              <w:rPr>
                                <w:rFonts w:ascii="Arial" w:hAnsi="Arial" w:cs="Arial"/>
                                <w:color w:val="000000" w:themeColor="text1"/>
                                <w:sz w:val="28"/>
                                <w:szCs w:val="28"/>
                              </w:rPr>
                              <w:t>assegnisti</w:t>
                            </w:r>
                            <w:r w:rsidR="00AD0EF0">
                              <w:rPr>
                                <w:rFonts w:ascii="Arial" w:hAnsi="Arial" w:cs="Arial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D73BD8" w:rsidRPr="00D73BD8">
                              <w:rPr>
                                <w:rFonts w:ascii="Arial" w:hAnsi="Arial" w:cs="Arial"/>
                                <w:color w:val="000000" w:themeColor="text1"/>
                                <w:sz w:val="28"/>
                                <w:szCs w:val="28"/>
                              </w:rPr>
                              <w:t>ed ai soggetti ad essi equiparati</w:t>
                            </w:r>
                            <w:r w:rsidR="008B7788" w:rsidRPr="00D73BD8">
                              <w:rPr>
                                <w:rFonts w:ascii="Arial" w:hAnsi="Arial" w:cs="Arial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è subordinato al rilascio</w:t>
                            </w:r>
                            <w:r w:rsidR="00D73BD8" w:rsidRPr="00D73BD8">
                              <w:rPr>
                                <w:rFonts w:ascii="Arial" w:hAnsi="Arial" w:cs="Arial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6A1980">
                              <w:rPr>
                                <w:rFonts w:ascii="Arial" w:hAnsi="Arial" w:cs="Arial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di </w:t>
                            </w:r>
                            <w:r w:rsidR="00653825">
                              <w:rPr>
                                <w:rFonts w:ascii="Arial" w:hAnsi="Arial" w:cs="Arial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N.O. </w:t>
                            </w:r>
                            <w:r w:rsidR="00D73BD8" w:rsidRPr="00D73BD8">
                              <w:rPr>
                                <w:rFonts w:ascii="Arial" w:hAnsi="Arial" w:cs="Arial"/>
                                <w:color w:val="000000" w:themeColor="text1"/>
                                <w:sz w:val="28"/>
                                <w:szCs w:val="28"/>
                              </w:rPr>
                              <w:t>da parte del RADRL</w:t>
                            </w:r>
                            <w:r w:rsidR="00AD0EF0">
                              <w:rPr>
                                <w:rFonts w:ascii="Arial" w:hAnsi="Arial" w:cs="Arial"/>
                                <w:color w:val="000000" w:themeColor="text1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  <w:p w:rsidR="008B7788" w:rsidRPr="00D73BD8" w:rsidRDefault="008B7788" w:rsidP="00FA3722">
                            <w:pPr>
                              <w:spacing w:after="0" w:line="240" w:lineRule="auto"/>
                              <w:ind w:left="3119"/>
                              <w:jc w:val="both"/>
                              <w:rPr>
                                <w:rFonts w:ascii="Arial" w:hAnsi="Arial" w:cs="Arial"/>
                                <w:b w:val="0"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D73BD8">
                              <w:rPr>
                                <w:rFonts w:ascii="Arial" w:hAnsi="Arial" w:cs="Arial"/>
                                <w:color w:val="000000" w:themeColor="text1"/>
                                <w:sz w:val="40"/>
                                <w:szCs w:val="40"/>
                              </w:rPr>
                              <w:t>del NULLA-OSTA ALL’UTILIZZ</w:t>
                            </w:r>
                            <w:r w:rsidR="00B65288" w:rsidRPr="00D73BD8">
                              <w:rPr>
                                <w:rFonts w:ascii="Arial" w:hAnsi="Arial" w:cs="Arial"/>
                                <w:color w:val="000000" w:themeColor="text1"/>
                                <w:sz w:val="40"/>
                                <w:szCs w:val="40"/>
                              </w:rPr>
                              <w:t>O</w:t>
                            </w:r>
                            <w:r w:rsidRPr="00D73BD8">
                              <w:rPr>
                                <w:rFonts w:ascii="Arial" w:hAnsi="Arial" w:cs="Arial"/>
                                <w:color w:val="000000" w:themeColor="text1"/>
                                <w:sz w:val="40"/>
                                <w:szCs w:val="40"/>
                              </w:rPr>
                              <w:t xml:space="preserve"> DEL LABORATORIO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ettangolo arrotondato 4" o:spid="_x0000_s1027" style="position:absolute;left:0;text-align:left;margin-left:57pt;margin-top:875.65pt;width:694.5pt;height:194.2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" fillcolor="white [3212]" strokecolor="#365f91 [2404]" strokeweight="2pt">
                <v:path arrowok="t"/>
                <v:textbox>
                  <w:txbxContent>
                    <w:p w:rsidR="008B7788" w:rsidRPr="008A2E9E" w:rsidRDefault="008B7788" w:rsidP="008B7788">
                      <w:pPr>
                        <w:spacing w:after="0" w:line="240" w:lineRule="auto"/>
                        <w:jc w:val="center"/>
                        <w:rPr>
                          <w:b w:val="0"/>
                          <w:color w:val="000000" w:themeColor="text1"/>
                          <w:sz w:val="106"/>
                          <w:szCs w:val="106"/>
                        </w:rPr>
                      </w:pPr>
                      <w:r>
                        <w:rPr>
                          <w:color w:val="000000" w:themeColor="text1"/>
                          <w:sz w:val="96"/>
                        </w:rPr>
                        <w:t xml:space="preserve">            </w:t>
                      </w:r>
                      <w:r w:rsidRPr="008A2E9E">
                        <w:rPr>
                          <w:color w:val="000000" w:themeColor="text1"/>
                          <w:sz w:val="106"/>
                          <w:szCs w:val="106"/>
                        </w:rPr>
                        <w:t xml:space="preserve">DIVIETO DI ACCESSO  </w:t>
                      </w:r>
                    </w:p>
                    <w:p w:rsidR="008B7788" w:rsidRPr="00780551" w:rsidRDefault="008B7788" w:rsidP="008B7788">
                      <w:pPr>
                        <w:spacing w:after="0"/>
                        <w:ind w:left="2124" w:firstLine="708"/>
                        <w:jc w:val="center"/>
                        <w:rPr>
                          <w:b w:val="0"/>
                          <w:color w:val="000000" w:themeColor="text1"/>
                          <w:sz w:val="70"/>
                          <w:szCs w:val="70"/>
                        </w:rPr>
                      </w:pPr>
                      <w:r w:rsidRPr="00780551">
                        <w:rPr>
                          <w:color w:val="000000" w:themeColor="text1"/>
                          <w:sz w:val="70"/>
                          <w:szCs w:val="70"/>
                        </w:rPr>
                        <w:t>AL PERSONALE NON AUTORIZZATO</w:t>
                      </w:r>
                    </w:p>
                    <w:p w:rsidR="00FA3722" w:rsidRPr="00D73BD8" w:rsidRDefault="00BE22E8" w:rsidP="00AD0EF0">
                      <w:pPr>
                        <w:spacing w:after="0" w:line="240" w:lineRule="auto"/>
                        <w:ind w:left="3119"/>
                        <w:rPr>
                          <w:rFonts w:ascii="Arial" w:hAnsi="Arial" w:cs="Arial"/>
                          <w:color w:val="000000" w:themeColor="text1"/>
                          <w:sz w:val="28"/>
                          <w:szCs w:val="28"/>
                        </w:rPr>
                      </w:pPr>
                      <w:r w:rsidRPr="00D73BD8">
                        <w:rPr>
                          <w:rFonts w:ascii="Arial" w:hAnsi="Arial" w:cs="Arial"/>
                          <w:color w:val="000000" w:themeColor="text1"/>
                          <w:sz w:val="28"/>
                          <w:szCs w:val="28"/>
                        </w:rPr>
                        <w:t>L’accesso</w:t>
                      </w:r>
                      <w:r w:rsidR="00AD0EF0">
                        <w:rPr>
                          <w:rFonts w:ascii="Arial" w:hAnsi="Arial" w:cs="Arial"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Pr="00D73BD8">
                        <w:rPr>
                          <w:rFonts w:ascii="Arial" w:hAnsi="Arial" w:cs="Arial"/>
                          <w:color w:val="000000" w:themeColor="text1"/>
                          <w:sz w:val="28"/>
                          <w:szCs w:val="28"/>
                        </w:rPr>
                        <w:t xml:space="preserve">agli </w:t>
                      </w:r>
                      <w:r w:rsidR="00AD0EF0">
                        <w:rPr>
                          <w:rFonts w:ascii="Arial" w:hAnsi="Arial" w:cs="Arial"/>
                          <w:color w:val="000000" w:themeColor="text1"/>
                          <w:sz w:val="28"/>
                          <w:szCs w:val="28"/>
                        </w:rPr>
                        <w:t>S</w:t>
                      </w:r>
                      <w:r w:rsidR="008B7788" w:rsidRPr="00D73BD8">
                        <w:rPr>
                          <w:rFonts w:ascii="Arial" w:hAnsi="Arial" w:cs="Arial"/>
                          <w:color w:val="000000" w:themeColor="text1"/>
                          <w:sz w:val="28"/>
                          <w:szCs w:val="28"/>
                        </w:rPr>
                        <w:t>tudenti</w:t>
                      </w:r>
                      <w:r w:rsidR="00AD0EF0">
                        <w:rPr>
                          <w:rFonts w:ascii="Arial" w:hAnsi="Arial" w:cs="Arial"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="00D73BD8" w:rsidRPr="00D73BD8">
                        <w:rPr>
                          <w:rFonts w:ascii="Arial" w:hAnsi="Arial" w:cs="Arial"/>
                          <w:color w:val="000000" w:themeColor="text1"/>
                          <w:sz w:val="28"/>
                          <w:szCs w:val="28"/>
                        </w:rPr>
                        <w:t>dottorandi</w:t>
                      </w:r>
                      <w:r w:rsidR="00AD0EF0">
                        <w:rPr>
                          <w:rFonts w:ascii="Arial" w:hAnsi="Arial" w:cs="Arial"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="00D73BD8" w:rsidRPr="00D73BD8">
                        <w:rPr>
                          <w:rFonts w:ascii="Arial" w:hAnsi="Arial" w:cs="Arial"/>
                          <w:color w:val="000000" w:themeColor="text1"/>
                          <w:sz w:val="28"/>
                          <w:szCs w:val="28"/>
                        </w:rPr>
                        <w:t>specializzandi</w:t>
                      </w:r>
                      <w:r w:rsidR="00AD0EF0">
                        <w:rPr>
                          <w:rFonts w:ascii="Arial" w:hAnsi="Arial" w:cs="Arial"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="00D73BD8" w:rsidRPr="00D73BD8">
                        <w:rPr>
                          <w:rFonts w:ascii="Arial" w:hAnsi="Arial" w:cs="Arial"/>
                          <w:color w:val="000000" w:themeColor="text1"/>
                          <w:sz w:val="28"/>
                          <w:szCs w:val="28"/>
                        </w:rPr>
                        <w:t>tirocinanti</w:t>
                      </w:r>
                      <w:r w:rsidR="00AD0EF0">
                        <w:rPr>
                          <w:rFonts w:ascii="Arial" w:hAnsi="Arial" w:cs="Arial"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="00D73BD8" w:rsidRPr="00D73BD8">
                        <w:rPr>
                          <w:rFonts w:ascii="Arial" w:hAnsi="Arial" w:cs="Arial"/>
                          <w:color w:val="000000" w:themeColor="text1"/>
                          <w:sz w:val="28"/>
                          <w:szCs w:val="28"/>
                        </w:rPr>
                        <w:t>borsisti</w:t>
                      </w:r>
                      <w:r w:rsidR="00AD0EF0">
                        <w:rPr>
                          <w:rFonts w:ascii="Arial" w:hAnsi="Arial" w:cs="Arial"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="00D73BD8" w:rsidRPr="00D73BD8">
                        <w:rPr>
                          <w:rFonts w:ascii="Arial" w:hAnsi="Arial" w:cs="Arial"/>
                          <w:color w:val="000000" w:themeColor="text1"/>
                          <w:sz w:val="28"/>
                          <w:szCs w:val="28"/>
                        </w:rPr>
                        <w:t>assegnisti</w:t>
                      </w:r>
                      <w:r w:rsidR="00AD0EF0">
                        <w:rPr>
                          <w:rFonts w:ascii="Arial" w:hAnsi="Arial" w:cs="Arial"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="00D73BD8" w:rsidRPr="00D73BD8">
                        <w:rPr>
                          <w:rFonts w:ascii="Arial" w:hAnsi="Arial" w:cs="Arial"/>
                          <w:color w:val="000000" w:themeColor="text1"/>
                          <w:sz w:val="28"/>
                          <w:szCs w:val="28"/>
                        </w:rPr>
                        <w:t>ed ai soggetti ad essi equiparati</w:t>
                      </w:r>
                      <w:r w:rsidR="008B7788" w:rsidRPr="00D73BD8">
                        <w:rPr>
                          <w:rFonts w:ascii="Arial" w:hAnsi="Arial" w:cs="Arial"/>
                          <w:color w:val="000000" w:themeColor="text1"/>
                          <w:sz w:val="28"/>
                          <w:szCs w:val="28"/>
                        </w:rPr>
                        <w:t xml:space="preserve"> è subordinato al rilascio</w:t>
                      </w:r>
                      <w:r w:rsidR="00D73BD8" w:rsidRPr="00D73BD8">
                        <w:rPr>
                          <w:rFonts w:ascii="Arial" w:hAnsi="Arial" w:cs="Arial"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  <w:r w:rsidR="006A1980">
                        <w:rPr>
                          <w:rFonts w:ascii="Arial" w:hAnsi="Arial" w:cs="Arial"/>
                          <w:color w:val="000000" w:themeColor="text1"/>
                          <w:sz w:val="28"/>
                          <w:szCs w:val="28"/>
                        </w:rPr>
                        <w:t xml:space="preserve">di </w:t>
                      </w:r>
                      <w:r w:rsidR="00653825">
                        <w:rPr>
                          <w:rFonts w:ascii="Arial" w:hAnsi="Arial" w:cs="Arial"/>
                          <w:color w:val="000000" w:themeColor="text1"/>
                          <w:sz w:val="28"/>
                          <w:szCs w:val="28"/>
                        </w:rPr>
                        <w:t xml:space="preserve">N.O. </w:t>
                      </w:r>
                      <w:r w:rsidR="00D73BD8" w:rsidRPr="00D73BD8">
                        <w:rPr>
                          <w:rFonts w:ascii="Arial" w:hAnsi="Arial" w:cs="Arial"/>
                          <w:color w:val="000000" w:themeColor="text1"/>
                          <w:sz w:val="28"/>
                          <w:szCs w:val="28"/>
                        </w:rPr>
                        <w:t>da parte del RADRL</w:t>
                      </w:r>
                      <w:r w:rsidR="00AD0EF0">
                        <w:rPr>
                          <w:rFonts w:ascii="Arial" w:hAnsi="Arial" w:cs="Arial"/>
                          <w:color w:val="000000" w:themeColor="text1"/>
                          <w:sz w:val="28"/>
                          <w:szCs w:val="28"/>
                        </w:rPr>
                        <w:t>.</w:t>
                      </w:r>
                    </w:p>
                    <w:p w:rsidR="008B7788" w:rsidRPr="00D73BD8" w:rsidRDefault="008B7788" w:rsidP="00FA3722">
                      <w:pPr>
                        <w:spacing w:after="0" w:line="240" w:lineRule="auto"/>
                        <w:ind w:left="3119"/>
                        <w:jc w:val="both"/>
                        <w:rPr>
                          <w:rFonts w:ascii="Arial" w:hAnsi="Arial" w:cs="Arial"/>
                          <w:b w:val="0"/>
                          <w:color w:val="000000" w:themeColor="text1"/>
                          <w:sz w:val="40"/>
                          <w:szCs w:val="40"/>
                        </w:rPr>
                      </w:pPr>
                      <w:r w:rsidRPr="00D73BD8">
                        <w:rPr>
                          <w:rFonts w:ascii="Arial" w:hAnsi="Arial" w:cs="Arial"/>
                          <w:color w:val="000000" w:themeColor="text1"/>
                          <w:sz w:val="40"/>
                          <w:szCs w:val="40"/>
                        </w:rPr>
                        <w:t>del NULLA-OSTA ALL’UTILIZZ</w:t>
                      </w:r>
                      <w:r w:rsidR="00B65288" w:rsidRPr="00D73BD8">
                        <w:rPr>
                          <w:rFonts w:ascii="Arial" w:hAnsi="Arial" w:cs="Arial"/>
                          <w:color w:val="000000" w:themeColor="text1"/>
                          <w:sz w:val="40"/>
                          <w:szCs w:val="40"/>
                        </w:rPr>
                        <w:t>O</w:t>
                      </w:r>
                      <w:r w:rsidRPr="00D73BD8">
                        <w:rPr>
                          <w:rFonts w:ascii="Arial" w:hAnsi="Arial" w:cs="Arial"/>
                          <w:color w:val="000000" w:themeColor="text1"/>
                          <w:sz w:val="40"/>
                          <w:szCs w:val="40"/>
                        </w:rPr>
                        <w:t xml:space="preserve"> DEL LABORATORIO </w:t>
                      </w:r>
                    </w:p>
                  </w:txbxContent>
                </v:textbox>
              </v:roundrect>
            </w:pict>
          </mc:Fallback>
        </mc:AlternateContent>
      </w:r>
      <w:r w:rsidR="00AD0EF0"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714375</wp:posOffset>
                </wp:positionH>
                <wp:positionV relativeFrom="paragraph">
                  <wp:posOffset>8700770</wp:posOffset>
                </wp:positionV>
                <wp:extent cx="8839200" cy="2307590"/>
                <wp:effectExtent l="0" t="0" r="19050" b="16510"/>
                <wp:wrapNone/>
                <wp:docPr id="82" name="Rettangolo arrotondato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839200" cy="230759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4F81BD">
                              <a:lumMod val="75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tbl>
                            <w:tblPr>
                              <w:tblStyle w:val="Grigliatabella"/>
                              <w:tblW w:w="0" w:type="auto"/>
                              <w:tblBorders>
                                <w:top w:val="dashed" w:sz="2" w:space="0" w:color="auto"/>
                                <w:left w:val="dashed" w:sz="2" w:space="0" w:color="auto"/>
                                <w:bottom w:val="dashed" w:sz="2" w:space="0" w:color="auto"/>
                                <w:right w:val="dashed" w:sz="2" w:space="0" w:color="auto"/>
                                <w:insideH w:val="dashed" w:sz="2" w:space="0" w:color="auto"/>
                                <w:insideV w:val="dashed" w:sz="2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2212"/>
                              <w:gridCol w:w="2204"/>
                              <w:gridCol w:w="2204"/>
                              <w:gridCol w:w="2204"/>
                              <w:gridCol w:w="2204"/>
                              <w:gridCol w:w="2204"/>
                            </w:tblGrid>
                            <w:tr w:rsidR="00D73BD8" w:rsidTr="00C05768">
                              <w:trPr>
                                <w:trHeight w:val="2560"/>
                              </w:trPr>
                              <w:tc>
                                <w:tcPr>
                                  <w:tcW w:w="2222" w:type="dxa"/>
                                </w:tcPr>
                                <w:p w:rsidR="00D73BD8" w:rsidRPr="003A5B3C" w:rsidRDefault="00C05768" w:rsidP="00D73BD8">
                                  <w:pPr>
                                    <w:autoSpaceDE w:val="0"/>
                                    <w:autoSpaceDN w:val="0"/>
                                    <w:adjustRightInd w:val="0"/>
                                    <w:jc w:val="center"/>
                                    <w:rPr>
                                      <w:rFonts w:ascii="Dax-Regular" w:hAnsi="Dax-Regular" w:cs="Dax-Regular"/>
                                      <w:sz w:val="22"/>
                                      <w:szCs w:val="14"/>
                                    </w:rPr>
                                  </w:pPr>
                                  <w:r>
                                    <w:rPr>
                                      <w:rFonts w:ascii="Dax-Regular" w:hAnsi="Dax-Regular" w:cs="Dax-Regular"/>
                                      <w:sz w:val="22"/>
                                      <w:szCs w:val="14"/>
                                    </w:rPr>
                                    <w:t>Copiare uno o più segnali di obbligo dalla pagina successiva</w:t>
                                  </w:r>
                                </w:p>
                              </w:tc>
                              <w:tc>
                                <w:tcPr>
                                  <w:tcW w:w="2222" w:type="dxa"/>
                                </w:tcPr>
                                <w:p w:rsidR="00D73BD8" w:rsidRPr="003A5B3C" w:rsidRDefault="00D73BD8" w:rsidP="00D73BD8">
                                  <w:pPr>
                                    <w:autoSpaceDE w:val="0"/>
                                    <w:autoSpaceDN w:val="0"/>
                                    <w:adjustRightInd w:val="0"/>
                                    <w:jc w:val="center"/>
                                    <w:rPr>
                                      <w:rFonts w:ascii="Dax-Regular" w:hAnsi="Dax-Regular" w:cs="Dax-Regular"/>
                                      <w:sz w:val="22"/>
                                      <w:szCs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1" w:type="dxa"/>
                                </w:tcPr>
                                <w:p w:rsidR="00D73BD8" w:rsidRPr="003A5B3C" w:rsidRDefault="00D73BD8" w:rsidP="00D73BD8">
                                  <w:pPr>
                                    <w:autoSpaceDE w:val="0"/>
                                    <w:autoSpaceDN w:val="0"/>
                                    <w:adjustRightInd w:val="0"/>
                                    <w:jc w:val="center"/>
                                    <w:rPr>
                                      <w:rFonts w:ascii="Dax-Regular" w:hAnsi="Dax-Regular" w:cs="Dax-Regular"/>
                                      <w:sz w:val="22"/>
                                      <w:szCs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1" w:type="dxa"/>
                                </w:tcPr>
                                <w:p w:rsidR="00D73BD8" w:rsidRDefault="00D73BD8" w:rsidP="00D73BD8"/>
                              </w:tc>
                              <w:tc>
                                <w:tcPr>
                                  <w:tcW w:w="2221" w:type="dxa"/>
                                </w:tcPr>
                                <w:p w:rsidR="00D73BD8" w:rsidRDefault="00D73BD8" w:rsidP="00D73BD8"/>
                              </w:tc>
                              <w:tc>
                                <w:tcPr>
                                  <w:tcW w:w="2221" w:type="dxa"/>
                                </w:tcPr>
                                <w:p w:rsidR="00D73BD8" w:rsidRDefault="00D73BD8" w:rsidP="00D73BD8"/>
                              </w:tc>
                            </w:tr>
                          </w:tbl>
                          <w:p w:rsidR="0029399B" w:rsidRDefault="0029399B" w:rsidP="0029399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ettangolo arrotondato 82" o:spid="_x0000_s1028" style="position:absolute;left:0;text-align:left;margin-left:56.25pt;margin-top:685.1pt;width:696pt;height:181.7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" fillcolor="window" strokecolor="#376092" strokeweight="2pt">
                <v:path arrowok="t"/>
                <v:textbox>
                  <w:txbxContent>
                    <w:tbl>
                      <w:tblPr>
                        <w:tblStyle w:val="Grigliatabella"/>
                        <w:tblW w:w="0" w:type="auto"/>
                        <w:tblBorders>
                          <w:top w:val="dashed" w:sz="2" w:space="0" w:color="auto"/>
                          <w:left w:val="dashed" w:sz="2" w:space="0" w:color="auto"/>
                          <w:bottom w:val="dashed" w:sz="2" w:space="0" w:color="auto"/>
                          <w:right w:val="dashed" w:sz="2" w:space="0" w:color="auto"/>
                          <w:insideH w:val="dashed" w:sz="2" w:space="0" w:color="auto"/>
                          <w:insideV w:val="dashed" w:sz="2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2212"/>
                        <w:gridCol w:w="2204"/>
                        <w:gridCol w:w="2204"/>
                        <w:gridCol w:w="2204"/>
                        <w:gridCol w:w="2204"/>
                        <w:gridCol w:w="2204"/>
                      </w:tblGrid>
                      <w:tr w:rsidR="00D73BD8" w:rsidTr="00C05768">
                        <w:trPr>
                          <w:trHeight w:val="2560"/>
                        </w:trPr>
                        <w:tc>
                          <w:tcPr>
                            <w:tcW w:w="2222" w:type="dxa"/>
                          </w:tcPr>
                          <w:p w:rsidR="00D73BD8" w:rsidRPr="003A5B3C" w:rsidRDefault="00C05768" w:rsidP="00D73BD8"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Dax-Regular" w:hAnsi="Dax-Regular" w:cs="Dax-Regular"/>
                                <w:sz w:val="22"/>
                                <w:szCs w:val="14"/>
                              </w:rPr>
                            </w:pPr>
                            <w:r>
                              <w:rPr>
                                <w:rFonts w:ascii="Dax-Regular" w:hAnsi="Dax-Regular" w:cs="Dax-Regular"/>
                                <w:sz w:val="22"/>
                                <w:szCs w:val="14"/>
                              </w:rPr>
                              <w:t>Copiare uno o più segnali di obbligo dalla pagina successiva</w:t>
                            </w:r>
                          </w:p>
                        </w:tc>
                        <w:tc>
                          <w:tcPr>
                            <w:tcW w:w="2222" w:type="dxa"/>
                          </w:tcPr>
                          <w:p w:rsidR="00D73BD8" w:rsidRPr="003A5B3C" w:rsidRDefault="00D73BD8" w:rsidP="00D73BD8"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Dax-Regular" w:hAnsi="Dax-Regular" w:cs="Dax-Regular"/>
                                <w:sz w:val="22"/>
                                <w:szCs w:val="14"/>
                              </w:rPr>
                            </w:pPr>
                          </w:p>
                        </w:tc>
                        <w:tc>
                          <w:tcPr>
                            <w:tcW w:w="2221" w:type="dxa"/>
                          </w:tcPr>
                          <w:p w:rsidR="00D73BD8" w:rsidRPr="003A5B3C" w:rsidRDefault="00D73BD8" w:rsidP="00D73BD8"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Dax-Regular" w:hAnsi="Dax-Regular" w:cs="Dax-Regular"/>
                                <w:sz w:val="22"/>
                                <w:szCs w:val="14"/>
                              </w:rPr>
                            </w:pPr>
                          </w:p>
                        </w:tc>
                        <w:tc>
                          <w:tcPr>
                            <w:tcW w:w="2221" w:type="dxa"/>
                          </w:tcPr>
                          <w:p w:rsidR="00D73BD8" w:rsidRDefault="00D73BD8" w:rsidP="00D73BD8"/>
                        </w:tc>
                        <w:tc>
                          <w:tcPr>
                            <w:tcW w:w="2221" w:type="dxa"/>
                          </w:tcPr>
                          <w:p w:rsidR="00D73BD8" w:rsidRDefault="00D73BD8" w:rsidP="00D73BD8"/>
                        </w:tc>
                        <w:tc>
                          <w:tcPr>
                            <w:tcW w:w="2221" w:type="dxa"/>
                          </w:tcPr>
                          <w:p w:rsidR="00D73BD8" w:rsidRDefault="00D73BD8" w:rsidP="00D73BD8"/>
                        </w:tc>
                      </w:tr>
                    </w:tbl>
                    <w:p w:rsidR="0029399B" w:rsidRDefault="0029399B" w:rsidP="0029399B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AD0EF0"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628650</wp:posOffset>
                </wp:positionH>
                <wp:positionV relativeFrom="paragraph">
                  <wp:posOffset>4357370</wp:posOffset>
                </wp:positionV>
                <wp:extent cx="8896350" cy="4217670"/>
                <wp:effectExtent l="0" t="0" r="19050" b="11430"/>
                <wp:wrapNone/>
                <wp:docPr id="11" name="Rettangolo arrotondato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896350" cy="421767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accent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tbl>
                            <w:tblPr>
                              <w:tblStyle w:val="Grigliatabella"/>
                              <w:tblW w:w="0" w:type="auto"/>
                              <w:tblBorders>
                                <w:top w:val="dashed" w:sz="2" w:space="0" w:color="auto"/>
                                <w:left w:val="dashed" w:sz="2" w:space="0" w:color="auto"/>
                                <w:bottom w:val="dashed" w:sz="2" w:space="0" w:color="auto"/>
                                <w:right w:val="dashed" w:sz="2" w:space="0" w:color="auto"/>
                                <w:insideH w:val="dashed" w:sz="2" w:space="0" w:color="auto"/>
                                <w:insideV w:val="dashed" w:sz="2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2202"/>
                              <w:gridCol w:w="2166"/>
                              <w:gridCol w:w="2165"/>
                              <w:gridCol w:w="2165"/>
                              <w:gridCol w:w="2165"/>
                              <w:gridCol w:w="2165"/>
                            </w:tblGrid>
                            <w:tr w:rsidR="00D73BD8" w:rsidTr="00C05768">
                              <w:trPr>
                                <w:trHeight w:val="1879"/>
                              </w:trPr>
                              <w:tc>
                                <w:tcPr>
                                  <w:tcW w:w="2222" w:type="dxa"/>
                                </w:tcPr>
                                <w:p w:rsidR="00D73BD8" w:rsidRPr="003A5B3C" w:rsidRDefault="00C05768" w:rsidP="00D73BD8">
                                  <w:pPr>
                                    <w:autoSpaceDE w:val="0"/>
                                    <w:autoSpaceDN w:val="0"/>
                                    <w:adjustRightInd w:val="0"/>
                                    <w:jc w:val="center"/>
                                    <w:rPr>
                                      <w:rFonts w:ascii="Dax-Regular" w:hAnsi="Dax-Regular" w:cs="Dax-Regular"/>
                                      <w:sz w:val="22"/>
                                      <w:szCs w:val="14"/>
                                    </w:rPr>
                                  </w:pPr>
                                  <w:bookmarkStart w:id="1" w:name="_Hlk440512"/>
                                  <w:r>
                                    <w:rPr>
                                      <w:rFonts w:ascii="Dax-Regular" w:hAnsi="Dax-Regular" w:cs="Dax-Regular"/>
                                      <w:sz w:val="22"/>
                                      <w:szCs w:val="14"/>
                                    </w:rPr>
                                    <w:t xml:space="preserve">Copiare uno o più segnali di avvertimento </w:t>
                                  </w:r>
                                  <w:r w:rsidR="00B11E60">
                                    <w:rPr>
                                      <w:rFonts w:ascii="Dax-Regular" w:hAnsi="Dax-Regular" w:cs="Dax-Regular"/>
                                      <w:sz w:val="22"/>
                                      <w:szCs w:val="14"/>
                                    </w:rPr>
                                    <w:t xml:space="preserve">e/o divieto </w:t>
                                  </w:r>
                                  <w:r>
                                    <w:rPr>
                                      <w:rFonts w:ascii="Dax-Regular" w:hAnsi="Dax-Regular" w:cs="Dax-Regular"/>
                                      <w:sz w:val="22"/>
                                      <w:szCs w:val="14"/>
                                    </w:rPr>
                                    <w:t>dalla pagina successiva</w:t>
                                  </w:r>
                                </w:p>
                              </w:tc>
                              <w:tc>
                                <w:tcPr>
                                  <w:tcW w:w="2222" w:type="dxa"/>
                                </w:tcPr>
                                <w:p w:rsidR="00D73BD8" w:rsidRPr="003A5B3C" w:rsidRDefault="00D73BD8" w:rsidP="00D73BD8">
                                  <w:pPr>
                                    <w:autoSpaceDE w:val="0"/>
                                    <w:autoSpaceDN w:val="0"/>
                                    <w:adjustRightInd w:val="0"/>
                                    <w:jc w:val="center"/>
                                    <w:rPr>
                                      <w:rFonts w:ascii="Dax-Regular" w:hAnsi="Dax-Regular" w:cs="Dax-Regular"/>
                                      <w:sz w:val="22"/>
                                      <w:szCs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1" w:type="dxa"/>
                                </w:tcPr>
                                <w:p w:rsidR="00D73BD8" w:rsidRPr="003A5B3C" w:rsidRDefault="00D73BD8" w:rsidP="00D73BD8">
                                  <w:pPr>
                                    <w:autoSpaceDE w:val="0"/>
                                    <w:autoSpaceDN w:val="0"/>
                                    <w:adjustRightInd w:val="0"/>
                                    <w:jc w:val="center"/>
                                    <w:rPr>
                                      <w:rFonts w:ascii="Dax-Regular" w:hAnsi="Dax-Regular" w:cs="Dax-Regular"/>
                                      <w:sz w:val="22"/>
                                      <w:szCs w:val="1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221" w:type="dxa"/>
                                </w:tcPr>
                                <w:p w:rsidR="00D73BD8" w:rsidRDefault="00D73BD8" w:rsidP="00D73BD8"/>
                              </w:tc>
                              <w:tc>
                                <w:tcPr>
                                  <w:tcW w:w="2221" w:type="dxa"/>
                                </w:tcPr>
                                <w:p w:rsidR="00D73BD8" w:rsidRDefault="00D73BD8" w:rsidP="00D73BD8"/>
                              </w:tc>
                              <w:tc>
                                <w:tcPr>
                                  <w:tcW w:w="2221" w:type="dxa"/>
                                </w:tcPr>
                                <w:p w:rsidR="00D73BD8" w:rsidRDefault="00D73BD8" w:rsidP="00D73BD8"/>
                              </w:tc>
                            </w:tr>
                            <w:tr w:rsidR="00FA3722" w:rsidTr="00C05768">
                              <w:trPr>
                                <w:trHeight w:val="1879"/>
                              </w:trPr>
                              <w:tc>
                                <w:tcPr>
                                  <w:tcW w:w="2222" w:type="dxa"/>
                                </w:tcPr>
                                <w:p w:rsidR="00FA3722" w:rsidRDefault="00FA3722" w:rsidP="00FA3722"/>
                              </w:tc>
                              <w:tc>
                                <w:tcPr>
                                  <w:tcW w:w="2222" w:type="dxa"/>
                                </w:tcPr>
                                <w:p w:rsidR="00FA3722" w:rsidRDefault="00FA3722" w:rsidP="00FA3722"/>
                              </w:tc>
                              <w:tc>
                                <w:tcPr>
                                  <w:tcW w:w="2221" w:type="dxa"/>
                                </w:tcPr>
                                <w:p w:rsidR="00FA3722" w:rsidRDefault="00FA3722" w:rsidP="00FA3722"/>
                              </w:tc>
                              <w:tc>
                                <w:tcPr>
                                  <w:tcW w:w="2221" w:type="dxa"/>
                                </w:tcPr>
                                <w:p w:rsidR="00FA3722" w:rsidRDefault="00FA3722" w:rsidP="00FA3722"/>
                              </w:tc>
                              <w:tc>
                                <w:tcPr>
                                  <w:tcW w:w="2221" w:type="dxa"/>
                                </w:tcPr>
                                <w:p w:rsidR="00FA3722" w:rsidRDefault="00FA3722" w:rsidP="00FA3722"/>
                              </w:tc>
                              <w:tc>
                                <w:tcPr>
                                  <w:tcW w:w="2221" w:type="dxa"/>
                                </w:tcPr>
                                <w:p w:rsidR="00FA3722" w:rsidRDefault="00FA3722" w:rsidP="00FA3722"/>
                              </w:tc>
                            </w:tr>
                            <w:bookmarkEnd w:id="1"/>
                            <w:tr w:rsidR="00FA3722" w:rsidTr="00C05768">
                              <w:trPr>
                                <w:trHeight w:val="1879"/>
                              </w:trPr>
                              <w:tc>
                                <w:tcPr>
                                  <w:tcW w:w="2222" w:type="dxa"/>
                                </w:tcPr>
                                <w:p w:rsidR="00FA3722" w:rsidRDefault="00FA3722" w:rsidP="00FA3722"/>
                              </w:tc>
                              <w:tc>
                                <w:tcPr>
                                  <w:tcW w:w="2222" w:type="dxa"/>
                                </w:tcPr>
                                <w:p w:rsidR="00FA3722" w:rsidRDefault="00FA3722" w:rsidP="00FA3722"/>
                              </w:tc>
                              <w:tc>
                                <w:tcPr>
                                  <w:tcW w:w="2221" w:type="dxa"/>
                                </w:tcPr>
                                <w:p w:rsidR="00FA3722" w:rsidRDefault="00FA3722" w:rsidP="00FA3722"/>
                              </w:tc>
                              <w:tc>
                                <w:tcPr>
                                  <w:tcW w:w="2221" w:type="dxa"/>
                                </w:tcPr>
                                <w:p w:rsidR="00FA3722" w:rsidRDefault="00FA3722" w:rsidP="00FA3722"/>
                              </w:tc>
                              <w:tc>
                                <w:tcPr>
                                  <w:tcW w:w="2221" w:type="dxa"/>
                                </w:tcPr>
                                <w:p w:rsidR="00FA3722" w:rsidRDefault="00FA3722" w:rsidP="00FA3722"/>
                              </w:tc>
                              <w:tc>
                                <w:tcPr>
                                  <w:tcW w:w="2221" w:type="dxa"/>
                                </w:tcPr>
                                <w:p w:rsidR="00FA3722" w:rsidRDefault="00FA3722" w:rsidP="00FA3722"/>
                              </w:tc>
                            </w:tr>
                          </w:tbl>
                          <w:p w:rsidR="00771A4D" w:rsidRDefault="00771A4D" w:rsidP="00FA372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ettangolo arrotondato 11" o:spid="_x0000_s1029" style="position:absolute;left:0;text-align:left;margin-left:49.5pt;margin-top:343.1pt;width:700.5pt;height:332.1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" fillcolor="white [3212]" strokecolor="#365f91 [2404]" strokeweight="2pt">
                <v:path arrowok="t"/>
                <v:textbox>
                  <w:txbxContent>
                    <w:tbl>
                      <w:tblPr>
                        <w:tblStyle w:val="Grigliatabella"/>
                        <w:tblW w:w="0" w:type="auto"/>
                        <w:tblBorders>
                          <w:top w:val="dashed" w:sz="2" w:space="0" w:color="auto"/>
                          <w:left w:val="dashed" w:sz="2" w:space="0" w:color="auto"/>
                          <w:bottom w:val="dashed" w:sz="2" w:space="0" w:color="auto"/>
                          <w:right w:val="dashed" w:sz="2" w:space="0" w:color="auto"/>
                          <w:insideH w:val="dashed" w:sz="2" w:space="0" w:color="auto"/>
                          <w:insideV w:val="dashed" w:sz="2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2202"/>
                        <w:gridCol w:w="2166"/>
                        <w:gridCol w:w="2165"/>
                        <w:gridCol w:w="2165"/>
                        <w:gridCol w:w="2165"/>
                        <w:gridCol w:w="2165"/>
                      </w:tblGrid>
                      <w:tr w:rsidR="00D73BD8" w:rsidTr="00C05768">
                        <w:trPr>
                          <w:trHeight w:val="1879"/>
                        </w:trPr>
                        <w:tc>
                          <w:tcPr>
                            <w:tcW w:w="2222" w:type="dxa"/>
                          </w:tcPr>
                          <w:p w:rsidR="00D73BD8" w:rsidRPr="003A5B3C" w:rsidRDefault="00C05768" w:rsidP="00D73BD8"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Dax-Regular" w:hAnsi="Dax-Regular" w:cs="Dax-Regular"/>
                                <w:sz w:val="22"/>
                                <w:szCs w:val="14"/>
                              </w:rPr>
                            </w:pPr>
                            <w:bookmarkStart w:id="2" w:name="_Hlk440512"/>
                            <w:r>
                              <w:rPr>
                                <w:rFonts w:ascii="Dax-Regular" w:hAnsi="Dax-Regular" w:cs="Dax-Regular"/>
                                <w:sz w:val="22"/>
                                <w:szCs w:val="14"/>
                              </w:rPr>
                              <w:t xml:space="preserve">Copiare uno o più segnali di avvertimento </w:t>
                            </w:r>
                            <w:r w:rsidR="00B11E60">
                              <w:rPr>
                                <w:rFonts w:ascii="Dax-Regular" w:hAnsi="Dax-Regular" w:cs="Dax-Regular"/>
                                <w:sz w:val="22"/>
                                <w:szCs w:val="14"/>
                              </w:rPr>
                              <w:t xml:space="preserve">e/o divieto </w:t>
                            </w:r>
                            <w:r>
                              <w:rPr>
                                <w:rFonts w:ascii="Dax-Regular" w:hAnsi="Dax-Regular" w:cs="Dax-Regular"/>
                                <w:sz w:val="22"/>
                                <w:szCs w:val="14"/>
                              </w:rPr>
                              <w:t>dalla pagina successiva</w:t>
                            </w:r>
                          </w:p>
                        </w:tc>
                        <w:tc>
                          <w:tcPr>
                            <w:tcW w:w="2222" w:type="dxa"/>
                          </w:tcPr>
                          <w:p w:rsidR="00D73BD8" w:rsidRPr="003A5B3C" w:rsidRDefault="00D73BD8" w:rsidP="00D73BD8"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Dax-Regular" w:hAnsi="Dax-Regular" w:cs="Dax-Regular"/>
                                <w:sz w:val="22"/>
                                <w:szCs w:val="14"/>
                              </w:rPr>
                            </w:pPr>
                          </w:p>
                        </w:tc>
                        <w:tc>
                          <w:tcPr>
                            <w:tcW w:w="2221" w:type="dxa"/>
                          </w:tcPr>
                          <w:p w:rsidR="00D73BD8" w:rsidRPr="003A5B3C" w:rsidRDefault="00D73BD8" w:rsidP="00D73BD8"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Dax-Regular" w:hAnsi="Dax-Regular" w:cs="Dax-Regular"/>
                                <w:sz w:val="22"/>
                                <w:szCs w:val="14"/>
                              </w:rPr>
                            </w:pPr>
                          </w:p>
                        </w:tc>
                        <w:tc>
                          <w:tcPr>
                            <w:tcW w:w="2221" w:type="dxa"/>
                          </w:tcPr>
                          <w:p w:rsidR="00D73BD8" w:rsidRDefault="00D73BD8" w:rsidP="00D73BD8"/>
                        </w:tc>
                        <w:tc>
                          <w:tcPr>
                            <w:tcW w:w="2221" w:type="dxa"/>
                          </w:tcPr>
                          <w:p w:rsidR="00D73BD8" w:rsidRDefault="00D73BD8" w:rsidP="00D73BD8"/>
                        </w:tc>
                        <w:tc>
                          <w:tcPr>
                            <w:tcW w:w="2221" w:type="dxa"/>
                          </w:tcPr>
                          <w:p w:rsidR="00D73BD8" w:rsidRDefault="00D73BD8" w:rsidP="00D73BD8"/>
                        </w:tc>
                      </w:tr>
                      <w:tr w:rsidR="00FA3722" w:rsidTr="00C05768">
                        <w:trPr>
                          <w:trHeight w:val="1879"/>
                        </w:trPr>
                        <w:tc>
                          <w:tcPr>
                            <w:tcW w:w="2222" w:type="dxa"/>
                          </w:tcPr>
                          <w:p w:rsidR="00FA3722" w:rsidRDefault="00FA3722" w:rsidP="00FA3722"/>
                        </w:tc>
                        <w:tc>
                          <w:tcPr>
                            <w:tcW w:w="2222" w:type="dxa"/>
                          </w:tcPr>
                          <w:p w:rsidR="00FA3722" w:rsidRDefault="00FA3722" w:rsidP="00FA3722"/>
                        </w:tc>
                        <w:tc>
                          <w:tcPr>
                            <w:tcW w:w="2221" w:type="dxa"/>
                          </w:tcPr>
                          <w:p w:rsidR="00FA3722" w:rsidRDefault="00FA3722" w:rsidP="00FA3722"/>
                        </w:tc>
                        <w:tc>
                          <w:tcPr>
                            <w:tcW w:w="2221" w:type="dxa"/>
                          </w:tcPr>
                          <w:p w:rsidR="00FA3722" w:rsidRDefault="00FA3722" w:rsidP="00FA3722"/>
                        </w:tc>
                        <w:tc>
                          <w:tcPr>
                            <w:tcW w:w="2221" w:type="dxa"/>
                          </w:tcPr>
                          <w:p w:rsidR="00FA3722" w:rsidRDefault="00FA3722" w:rsidP="00FA3722"/>
                        </w:tc>
                        <w:tc>
                          <w:tcPr>
                            <w:tcW w:w="2221" w:type="dxa"/>
                          </w:tcPr>
                          <w:p w:rsidR="00FA3722" w:rsidRDefault="00FA3722" w:rsidP="00FA3722"/>
                        </w:tc>
                      </w:tr>
                      <w:bookmarkEnd w:id="2"/>
                      <w:tr w:rsidR="00FA3722" w:rsidTr="00C05768">
                        <w:trPr>
                          <w:trHeight w:val="1879"/>
                        </w:trPr>
                        <w:tc>
                          <w:tcPr>
                            <w:tcW w:w="2222" w:type="dxa"/>
                          </w:tcPr>
                          <w:p w:rsidR="00FA3722" w:rsidRDefault="00FA3722" w:rsidP="00FA3722"/>
                        </w:tc>
                        <w:tc>
                          <w:tcPr>
                            <w:tcW w:w="2222" w:type="dxa"/>
                          </w:tcPr>
                          <w:p w:rsidR="00FA3722" w:rsidRDefault="00FA3722" w:rsidP="00FA3722"/>
                        </w:tc>
                        <w:tc>
                          <w:tcPr>
                            <w:tcW w:w="2221" w:type="dxa"/>
                          </w:tcPr>
                          <w:p w:rsidR="00FA3722" w:rsidRDefault="00FA3722" w:rsidP="00FA3722"/>
                        </w:tc>
                        <w:tc>
                          <w:tcPr>
                            <w:tcW w:w="2221" w:type="dxa"/>
                          </w:tcPr>
                          <w:p w:rsidR="00FA3722" w:rsidRDefault="00FA3722" w:rsidP="00FA3722"/>
                        </w:tc>
                        <w:tc>
                          <w:tcPr>
                            <w:tcW w:w="2221" w:type="dxa"/>
                          </w:tcPr>
                          <w:p w:rsidR="00FA3722" w:rsidRDefault="00FA3722" w:rsidP="00FA3722"/>
                        </w:tc>
                        <w:tc>
                          <w:tcPr>
                            <w:tcW w:w="2221" w:type="dxa"/>
                          </w:tcPr>
                          <w:p w:rsidR="00FA3722" w:rsidRDefault="00FA3722" w:rsidP="00FA3722"/>
                        </w:tc>
                      </w:tr>
                    </w:tbl>
                    <w:p w:rsidR="00771A4D" w:rsidRDefault="00771A4D" w:rsidP="00FA3722"/>
                  </w:txbxContent>
                </v:textbox>
              </v:roundrect>
            </w:pict>
          </mc:Fallback>
        </mc:AlternateContent>
      </w:r>
      <w:r w:rsidR="00AD4A10" w:rsidRPr="008B7788">
        <w:rPr>
          <w:noProof/>
          <w:lang w:eastAsia="it-IT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margin">
              <wp:posOffset>822325</wp:posOffset>
            </wp:positionH>
            <wp:positionV relativeFrom="margin">
              <wp:posOffset>11863070</wp:posOffset>
            </wp:positionV>
            <wp:extent cx="1847850" cy="1847850"/>
            <wp:effectExtent l="0" t="0" r="0" b="0"/>
            <wp:wrapSquare wrapText="bothSides"/>
            <wp:docPr id="7" name="Immagine 7" descr="Risultati immagini per segnaletica di sicurezza PNG DIVIETO DI ACCESSO A PERSONE NON AUTORIZZA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isultati immagini per segnaletica di sicurezza PNG DIVIETO DI ACCESSO A PERSONE NON AUTORIZZATE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B703D"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251657215" behindDoc="0" locked="0" layoutInCell="1" allowOverlap="1">
                <wp:simplePos x="0" y="0"/>
                <wp:positionH relativeFrom="column">
                  <wp:posOffset>-8067040</wp:posOffset>
                </wp:positionH>
                <wp:positionV relativeFrom="paragraph">
                  <wp:posOffset>6107430</wp:posOffset>
                </wp:positionV>
                <wp:extent cx="15513050" cy="628650"/>
                <wp:effectExtent l="0" t="0" r="0" b="3175"/>
                <wp:wrapNone/>
                <wp:docPr id="2" name="Rettangolo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5400000">
                          <a:off x="0" y="0"/>
                          <a:ext cx="15513050" cy="62865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970CB" w:rsidRPr="00D40FE4" w:rsidRDefault="00BB1A06" w:rsidP="00BB1A06">
                            <w:pPr>
                              <w:spacing w:after="0" w:line="240" w:lineRule="auto"/>
                              <w:jc w:val="center"/>
                              <w:rPr>
                                <w:b w:val="0"/>
                              </w:rPr>
                            </w:pPr>
                            <w:r w:rsidRPr="00BB1A06">
                              <w:t xml:space="preserve">       </w:t>
                            </w:r>
                            <w:r w:rsidR="005970CB" w:rsidRPr="00BB1A06">
                              <w:t>UNIVERSITA’DEGLI STUDI DI NAPOLI FEDERICO II |</w:t>
                            </w:r>
                            <w:r w:rsidR="005970CB" w:rsidRPr="00BB1A06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5970CB" w:rsidRPr="00BB1A06">
                              <w:t xml:space="preserve">DIPARTIMENTO </w:t>
                            </w:r>
                            <w:r w:rsidR="005801D9">
                              <w:rPr>
                                <w:sz w:val="22"/>
                              </w:rPr>
                              <w:t>[</w:t>
                            </w:r>
                            <w:r w:rsidR="005801D9" w:rsidRPr="00CA7C71">
                              <w:rPr>
                                <w:b w:val="0"/>
                                <w:i/>
                                <w:sz w:val="22"/>
                              </w:rPr>
                              <w:t xml:space="preserve">inserire nome </w:t>
                            </w:r>
                            <w:proofErr w:type="gramStart"/>
                            <w:r w:rsidR="005801D9" w:rsidRPr="00CA7C71">
                              <w:rPr>
                                <w:b w:val="0"/>
                                <w:i/>
                                <w:sz w:val="22"/>
                              </w:rPr>
                              <w:t>dipartimento</w:t>
                            </w:r>
                            <w:r w:rsidR="005801D9">
                              <w:rPr>
                                <w:sz w:val="22"/>
                              </w:rPr>
                              <w:t>]</w:t>
                            </w:r>
                            <w:r w:rsidR="005801D9" w:rsidRPr="00450CCD">
                              <w:rPr>
                                <w:sz w:val="22"/>
                              </w:rPr>
                              <w:t>|</w:t>
                            </w:r>
                            <w:proofErr w:type="gramEnd"/>
                            <w:r w:rsidR="005801D9" w:rsidRPr="00450CCD">
                              <w:rPr>
                                <w:sz w:val="22"/>
                              </w:rPr>
                              <w:t xml:space="preserve">  </w:t>
                            </w:r>
                            <w:r w:rsidR="005801D9" w:rsidRPr="00CA7C71">
                              <w:rPr>
                                <w:b w:val="0"/>
                                <w:sz w:val="22"/>
                              </w:rPr>
                              <w:t>[</w:t>
                            </w:r>
                            <w:r w:rsidR="005801D9" w:rsidRPr="00CA7C71">
                              <w:rPr>
                                <w:b w:val="0"/>
                                <w:i/>
                                <w:sz w:val="22"/>
                              </w:rPr>
                              <w:t>inserire Denominazione edificio</w:t>
                            </w:r>
                            <w:r w:rsidR="005801D9" w:rsidRPr="00CA7C71">
                              <w:rPr>
                                <w:b w:val="0"/>
                                <w:sz w:val="22"/>
                              </w:rPr>
                              <w:t xml:space="preserve"> ]  </w:t>
                            </w:r>
                            <w:r w:rsidR="005801D9" w:rsidRPr="00450CCD">
                              <w:rPr>
                                <w:sz w:val="22"/>
                              </w:rPr>
                              <w:t xml:space="preserve">|  </w:t>
                            </w:r>
                            <w:r w:rsidR="005801D9" w:rsidRPr="00CA7C71">
                              <w:rPr>
                                <w:b w:val="0"/>
                                <w:sz w:val="22"/>
                              </w:rPr>
                              <w:t>[</w:t>
                            </w:r>
                            <w:r w:rsidR="005801D9" w:rsidRPr="00CA7C71">
                              <w:rPr>
                                <w:b w:val="0"/>
                                <w:i/>
                                <w:sz w:val="22"/>
                              </w:rPr>
                              <w:t>inserire COEDI</w:t>
                            </w:r>
                            <w:r w:rsidR="005801D9" w:rsidRPr="00CA7C71">
                              <w:rPr>
                                <w:b w:val="0"/>
                                <w:sz w:val="22"/>
                              </w:rPr>
                              <w:t xml:space="preserve">] </w:t>
                            </w:r>
                            <w:r w:rsidR="005801D9" w:rsidRPr="00450CCD">
                              <w:rPr>
                                <w:sz w:val="22"/>
                              </w:rPr>
                              <w:t xml:space="preserve">     </w:t>
                            </w:r>
                            <w:r w:rsidRPr="00D40FE4">
                              <w:t xml:space="preserve">     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ttangolo 13" o:spid="_x0000_s1030" style="position:absolute;left:0;text-align:left;margin-left:-635.2pt;margin-top:480.9pt;width:1221.5pt;height:49.5pt;rotation:-90;z-index:25165721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" fillcolor="#dbe5f1 [660]" stroked="f" strokeweight="2pt">
                <v:textbox style="layout-flow:vertical;mso-layout-flow-alt:bottom-to-top">
                  <w:txbxContent>
                    <w:p w:rsidR="005970CB" w:rsidRPr="00D40FE4" w:rsidRDefault="00BB1A06" w:rsidP="00BB1A06">
                      <w:pPr>
                        <w:spacing w:after="0" w:line="240" w:lineRule="auto"/>
                        <w:jc w:val="center"/>
                        <w:rPr>
                          <w:b w:val="0"/>
                        </w:rPr>
                      </w:pPr>
                      <w:r w:rsidRPr="00BB1A06">
                        <w:t xml:space="preserve">       </w:t>
                      </w:r>
                      <w:r w:rsidR="005970CB" w:rsidRPr="00BB1A06">
                        <w:t>UNIVERSITA’DEGLI STUDI DI NAPOLI FEDERICO II |</w:t>
                      </w:r>
                      <w:r w:rsidR="005970CB" w:rsidRPr="00BB1A06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="005970CB" w:rsidRPr="00BB1A06">
                        <w:t xml:space="preserve">DIPARTIMENTO </w:t>
                      </w:r>
                      <w:r w:rsidR="005801D9">
                        <w:rPr>
                          <w:sz w:val="22"/>
                        </w:rPr>
                        <w:t>[</w:t>
                      </w:r>
                      <w:r w:rsidR="005801D9" w:rsidRPr="00CA7C71">
                        <w:rPr>
                          <w:b w:val="0"/>
                          <w:i/>
                          <w:sz w:val="22"/>
                        </w:rPr>
                        <w:t xml:space="preserve">inserire nome </w:t>
                      </w:r>
                      <w:proofErr w:type="gramStart"/>
                      <w:r w:rsidR="005801D9" w:rsidRPr="00CA7C71">
                        <w:rPr>
                          <w:b w:val="0"/>
                          <w:i/>
                          <w:sz w:val="22"/>
                        </w:rPr>
                        <w:t>dipartimento</w:t>
                      </w:r>
                      <w:r w:rsidR="005801D9">
                        <w:rPr>
                          <w:sz w:val="22"/>
                        </w:rPr>
                        <w:t>]</w:t>
                      </w:r>
                      <w:r w:rsidR="005801D9" w:rsidRPr="00450CCD">
                        <w:rPr>
                          <w:sz w:val="22"/>
                        </w:rPr>
                        <w:t>|</w:t>
                      </w:r>
                      <w:proofErr w:type="gramEnd"/>
                      <w:r w:rsidR="005801D9" w:rsidRPr="00450CCD">
                        <w:rPr>
                          <w:sz w:val="22"/>
                        </w:rPr>
                        <w:t xml:space="preserve">  </w:t>
                      </w:r>
                      <w:r w:rsidR="005801D9" w:rsidRPr="00CA7C71">
                        <w:rPr>
                          <w:b w:val="0"/>
                          <w:sz w:val="22"/>
                        </w:rPr>
                        <w:t>[</w:t>
                      </w:r>
                      <w:r w:rsidR="005801D9" w:rsidRPr="00CA7C71">
                        <w:rPr>
                          <w:b w:val="0"/>
                          <w:i/>
                          <w:sz w:val="22"/>
                        </w:rPr>
                        <w:t>inserire Denominazione edificio</w:t>
                      </w:r>
                      <w:r w:rsidR="005801D9" w:rsidRPr="00CA7C71">
                        <w:rPr>
                          <w:b w:val="0"/>
                          <w:sz w:val="22"/>
                        </w:rPr>
                        <w:t xml:space="preserve"> ]  </w:t>
                      </w:r>
                      <w:r w:rsidR="005801D9" w:rsidRPr="00450CCD">
                        <w:rPr>
                          <w:sz w:val="22"/>
                        </w:rPr>
                        <w:t xml:space="preserve">|  </w:t>
                      </w:r>
                      <w:r w:rsidR="005801D9" w:rsidRPr="00CA7C71">
                        <w:rPr>
                          <w:b w:val="0"/>
                          <w:sz w:val="22"/>
                        </w:rPr>
                        <w:t>[</w:t>
                      </w:r>
                      <w:r w:rsidR="005801D9" w:rsidRPr="00CA7C71">
                        <w:rPr>
                          <w:b w:val="0"/>
                          <w:i/>
                          <w:sz w:val="22"/>
                        </w:rPr>
                        <w:t>inserire COEDI</w:t>
                      </w:r>
                      <w:r w:rsidR="005801D9" w:rsidRPr="00CA7C71">
                        <w:rPr>
                          <w:b w:val="0"/>
                          <w:sz w:val="22"/>
                        </w:rPr>
                        <w:t xml:space="preserve">] </w:t>
                      </w:r>
                      <w:r w:rsidR="005801D9" w:rsidRPr="00450CCD">
                        <w:rPr>
                          <w:sz w:val="22"/>
                        </w:rPr>
                        <w:t xml:space="preserve">     </w:t>
                      </w:r>
                      <w:r w:rsidRPr="00D40FE4">
                        <w:t xml:space="preserve">     </w:t>
                      </w:r>
                    </w:p>
                  </w:txbxContent>
                </v:textbox>
              </v:rect>
            </w:pict>
          </mc:Fallback>
        </mc:AlternateContent>
      </w:r>
      <w:r w:rsidR="000E3411">
        <w:rPr>
          <w:noProof/>
          <w:lang w:eastAsia="it-IT"/>
        </w:rPr>
        <w:drawing>
          <wp:anchor distT="0" distB="0" distL="114300" distR="114300" simplePos="0" relativeHeight="251681792" behindDoc="1" locked="1" layoutInCell="1" allowOverlap="1">
            <wp:simplePos x="0" y="0"/>
            <wp:positionH relativeFrom="column">
              <wp:posOffset>-834390</wp:posOffset>
            </wp:positionH>
            <wp:positionV relativeFrom="paragraph">
              <wp:posOffset>-400050</wp:posOffset>
            </wp:positionV>
            <wp:extent cx="14572615" cy="13991590"/>
            <wp:effectExtent l="0" t="0" r="635" b="0"/>
            <wp:wrapNone/>
            <wp:docPr id="77" name="Immagine 77" descr="logoUNI_quartoGRIGI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logoUNI_quartoGRIGIO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duotone>
                        <a:schemeClr val="accent1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2615" cy="13991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063322">
        <w:br w:type="page"/>
      </w:r>
    </w:p>
    <w:tbl>
      <w:tblPr>
        <w:tblStyle w:val="Grigliatabella"/>
        <w:tblW w:w="13716" w:type="dxa"/>
        <w:jc w:val="center"/>
        <w:tblLook w:val="04A0" w:firstRow="1" w:lastRow="0" w:firstColumn="1" w:lastColumn="0" w:noHBand="0" w:noVBand="1"/>
      </w:tblPr>
      <w:tblGrid>
        <w:gridCol w:w="2351"/>
        <w:gridCol w:w="2208"/>
        <w:gridCol w:w="2370"/>
        <w:gridCol w:w="2267"/>
        <w:gridCol w:w="2260"/>
        <w:gridCol w:w="2260"/>
      </w:tblGrid>
      <w:tr w:rsidR="00F205FE" w:rsidTr="007A20D1">
        <w:trPr>
          <w:trHeight w:val="545"/>
          <w:jc w:val="center"/>
        </w:trPr>
        <w:tc>
          <w:tcPr>
            <w:tcW w:w="13716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1F497D" w:themeColor="text2"/>
            </w:tcBorders>
            <w:shd w:val="clear" w:color="auto" w:fill="FFFF00"/>
            <w:vAlign w:val="center"/>
          </w:tcPr>
          <w:p w:rsidR="00F205FE" w:rsidRPr="00393652" w:rsidRDefault="00F205FE" w:rsidP="001C1511">
            <w:pPr>
              <w:jc w:val="center"/>
              <w:rPr>
                <w:color w:val="auto"/>
                <w:sz w:val="24"/>
              </w:rPr>
            </w:pPr>
            <w:bookmarkStart w:id="3" w:name="_Hlk5182757"/>
            <w:r w:rsidRPr="00393652">
              <w:rPr>
                <w:color w:val="auto"/>
                <w:sz w:val="24"/>
              </w:rPr>
              <w:lastRenderedPageBreak/>
              <w:t>SEGNALI DI AVVERTIMENTO</w:t>
            </w:r>
          </w:p>
        </w:tc>
      </w:tr>
      <w:tr w:rsidR="00F205FE" w:rsidTr="00D41220">
        <w:trPr>
          <w:trHeight w:val="1134"/>
          <w:jc w:val="center"/>
        </w:trPr>
        <w:tc>
          <w:tcPr>
            <w:tcW w:w="23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205FE" w:rsidRPr="003A5B3C" w:rsidRDefault="00F205FE" w:rsidP="005E0CA9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noProof/>
                <w:sz w:val="22"/>
                <w:szCs w:val="14"/>
              </w:rPr>
              <w:drawing>
                <wp:inline distT="0" distB="0" distL="0" distR="0">
                  <wp:extent cx="930816" cy="845820"/>
                  <wp:effectExtent l="19050" t="0" r="2634" b="0"/>
                  <wp:docPr id="691" name="Immagine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10781" t="42254" r="68044" b="235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2494" cy="8473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05FE" w:rsidRPr="003A5B3C" w:rsidRDefault="00F205FE" w:rsidP="005E0CA9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sz w:val="22"/>
                <w:szCs w:val="14"/>
              </w:rPr>
              <w:t>Pericolo incendio o materiale infiammabile</w:t>
            </w:r>
          </w:p>
        </w:tc>
        <w:tc>
          <w:tcPr>
            <w:tcW w:w="214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205FE" w:rsidRPr="003A5B3C" w:rsidRDefault="00F205FE" w:rsidP="005E0CA9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noProof/>
                <w:sz w:val="22"/>
                <w:szCs w:val="14"/>
              </w:rPr>
              <w:drawing>
                <wp:inline distT="0" distB="0" distL="0" distR="0">
                  <wp:extent cx="952500" cy="847421"/>
                  <wp:effectExtent l="19050" t="0" r="0" b="0"/>
                  <wp:docPr id="692" name="Immagine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10671" t="28571" r="57515" b="211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4224" cy="8489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05FE" w:rsidRPr="003A5B3C" w:rsidRDefault="00F205FE" w:rsidP="005E0CA9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sz w:val="22"/>
                <w:szCs w:val="14"/>
              </w:rPr>
              <w:t>Pericolo materiale esplosivo</w:t>
            </w:r>
          </w:p>
        </w:tc>
        <w:tc>
          <w:tcPr>
            <w:tcW w:w="2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noProof/>
                <w:sz w:val="22"/>
                <w:szCs w:val="14"/>
              </w:rPr>
              <w:drawing>
                <wp:inline distT="0" distB="0" distL="0" distR="0">
                  <wp:extent cx="950214" cy="845820"/>
                  <wp:effectExtent l="19050" t="0" r="2286" b="0"/>
                  <wp:docPr id="693" name="Immagin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8751" t="25755" r="63102" b="297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8579" cy="8443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sz w:val="22"/>
                <w:szCs w:val="14"/>
              </w:rPr>
              <w:t>Attenzione o pericolo generico</w:t>
            </w:r>
          </w:p>
        </w:tc>
        <w:tc>
          <w:tcPr>
            <w:tcW w:w="226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noProof/>
                <w:sz w:val="22"/>
                <w:szCs w:val="14"/>
              </w:rPr>
              <w:drawing>
                <wp:inline distT="0" distB="0" distL="0" distR="0">
                  <wp:extent cx="912283" cy="808959"/>
                  <wp:effectExtent l="19050" t="0" r="2117" b="0"/>
                  <wp:docPr id="694" name="Immagin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3312" t="20121" r="55703" b="152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6620" cy="8128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sz w:val="22"/>
                <w:szCs w:val="14"/>
              </w:rPr>
              <w:t>Pericolo sostanze velenosa o pericolo di intossicazione</w:t>
            </w:r>
          </w:p>
        </w:tc>
        <w:tc>
          <w:tcPr>
            <w:tcW w:w="226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noProof/>
                <w:sz w:val="22"/>
                <w:szCs w:val="14"/>
              </w:rPr>
              <w:drawing>
                <wp:inline distT="0" distB="0" distL="0" distR="0">
                  <wp:extent cx="925830" cy="810514"/>
                  <wp:effectExtent l="19050" t="0" r="7620" b="0"/>
                  <wp:docPr id="695" name="Immagine 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6821" t="19718" r="61364" b="307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9324" cy="8135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sz w:val="22"/>
                <w:szCs w:val="14"/>
              </w:rPr>
              <w:t>Pericolo sostanza corrosiva</w:t>
            </w:r>
          </w:p>
        </w:tc>
        <w:tc>
          <w:tcPr>
            <w:tcW w:w="226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205FE" w:rsidRPr="004330A0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22"/>
              </w:rPr>
            </w:pPr>
            <w:r w:rsidRPr="004330A0">
              <w:rPr>
                <w:rFonts w:ascii="Dax-Regular" w:hAnsi="Dax-Regular" w:cs="Dax-Regular"/>
                <w:noProof/>
                <w:sz w:val="22"/>
                <w:szCs w:val="22"/>
              </w:rPr>
              <w:drawing>
                <wp:inline distT="0" distB="0" distL="0" distR="0">
                  <wp:extent cx="880110" cy="804364"/>
                  <wp:effectExtent l="19050" t="0" r="0" b="0"/>
                  <wp:docPr id="696" name="Immagine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8520" t="22736" r="63855" b="323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0110" cy="8043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05FE" w:rsidRPr="004330A0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22"/>
              </w:rPr>
            </w:pPr>
            <w:r w:rsidRPr="004330A0">
              <w:rPr>
                <w:rFonts w:ascii="Dax-Regular" w:hAnsi="Dax-Regular" w:cs="Dax-Regular"/>
                <w:sz w:val="22"/>
                <w:szCs w:val="22"/>
              </w:rPr>
              <w:t>Area in cui può formarsi un’atmosfera esplosiva</w:t>
            </w:r>
          </w:p>
        </w:tc>
      </w:tr>
      <w:tr w:rsidR="00F205FE" w:rsidTr="00D41220">
        <w:trPr>
          <w:trHeight w:val="1134"/>
          <w:jc w:val="center"/>
        </w:trPr>
        <w:tc>
          <w:tcPr>
            <w:tcW w:w="23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noProof/>
                <w:sz w:val="22"/>
                <w:szCs w:val="14"/>
              </w:rPr>
              <w:drawing>
                <wp:inline distT="0" distB="0" distL="0" distR="0">
                  <wp:extent cx="1002030" cy="871686"/>
                  <wp:effectExtent l="19050" t="0" r="7620" b="0"/>
                  <wp:docPr id="765" name="Immagine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12577" t="36620" r="57402" b="169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6198" cy="8753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sz w:val="22"/>
                <w:szCs w:val="14"/>
              </w:rPr>
              <w:t>Pericolo sostanze comburenti</w:t>
            </w:r>
          </w:p>
        </w:tc>
        <w:tc>
          <w:tcPr>
            <w:tcW w:w="214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noProof/>
                <w:sz w:val="22"/>
                <w:szCs w:val="14"/>
              </w:rPr>
              <w:drawing>
                <wp:inline distT="0" distB="0" distL="0" distR="0">
                  <wp:extent cx="993998" cy="868680"/>
                  <wp:effectExtent l="19050" t="0" r="0" b="0"/>
                  <wp:docPr id="766" name="Immagine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10790" t="25956" r="60798" b="299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6364" cy="8707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05FE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sz w:val="22"/>
                <w:szCs w:val="14"/>
              </w:rPr>
              <w:t>Rischio biologico</w:t>
            </w:r>
          </w:p>
          <w:p w:rsidR="00605FD5" w:rsidRPr="003A5B3C" w:rsidRDefault="00605FD5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>
              <w:rPr>
                <w:rFonts w:ascii="Dax-Regular" w:hAnsi="Dax-Regular" w:cs="Dax-Regular"/>
                <w:sz w:val="22"/>
                <w:szCs w:val="14"/>
              </w:rPr>
              <w:t>gruppo</w:t>
            </w:r>
            <w:r w:rsidRPr="003A5B3C">
              <w:rPr>
                <w:rFonts w:ascii="Dax-Regular" w:hAnsi="Dax-Regular" w:cs="Dax-Regular"/>
                <w:sz w:val="22"/>
                <w:szCs w:val="14"/>
              </w:rPr>
              <w:t xml:space="preserve"> </w:t>
            </w:r>
            <w:proofErr w:type="gramStart"/>
            <w:r w:rsidRPr="004330A0">
              <w:rPr>
                <w:rFonts w:ascii="Dax-Regular" w:hAnsi="Dax-Regular" w:cs="Dax-Regular"/>
                <w:sz w:val="22"/>
                <w:szCs w:val="14"/>
                <w:highlight w:val="yellow"/>
              </w:rPr>
              <w:t>…….</w:t>
            </w:r>
            <w:proofErr w:type="gramEnd"/>
          </w:p>
        </w:tc>
        <w:tc>
          <w:tcPr>
            <w:tcW w:w="2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noProof/>
                <w:sz w:val="22"/>
                <w:szCs w:val="14"/>
              </w:rPr>
              <w:drawing>
                <wp:inline distT="0" distB="0" distL="0" distR="0">
                  <wp:extent cx="986790" cy="869038"/>
                  <wp:effectExtent l="19050" t="0" r="3810" b="0"/>
                  <wp:docPr id="767" name="Immagin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1727" t="17304" r="55930" b="164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8739" cy="8707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sz w:val="22"/>
                <w:szCs w:val="14"/>
              </w:rPr>
              <w:t>Attenzione materiale radioattivo</w:t>
            </w:r>
          </w:p>
        </w:tc>
        <w:tc>
          <w:tcPr>
            <w:tcW w:w="226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noProof/>
                <w:sz w:val="22"/>
                <w:szCs w:val="14"/>
              </w:rPr>
              <w:drawing>
                <wp:inline distT="0" distB="0" distL="0" distR="0">
                  <wp:extent cx="887872" cy="792480"/>
                  <wp:effectExtent l="19050" t="0" r="7478" b="0"/>
                  <wp:docPr id="768" name="Immagin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11237" t="26761" r="61364" b="297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3664" cy="797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sz w:val="22"/>
                <w:szCs w:val="14"/>
              </w:rPr>
              <w:t>Pericolo sostanze nocive o irritanti</w:t>
            </w:r>
          </w:p>
        </w:tc>
        <w:tc>
          <w:tcPr>
            <w:tcW w:w="226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noProof/>
                <w:sz w:val="22"/>
                <w:szCs w:val="14"/>
              </w:rPr>
              <w:drawing>
                <wp:inline distT="0" distB="0" distL="0" distR="0">
                  <wp:extent cx="894229" cy="800100"/>
                  <wp:effectExtent l="19050" t="0" r="1121" b="0"/>
                  <wp:docPr id="769" name="Immagin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8859" t="25956" r="63176" b="295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2844" cy="7988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sz w:val="22"/>
                <w:szCs w:val="14"/>
              </w:rPr>
              <w:t>Pericolo corrente elettrica o alta tensione</w:t>
            </w:r>
          </w:p>
        </w:tc>
        <w:tc>
          <w:tcPr>
            <w:tcW w:w="226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205FE" w:rsidRPr="004330A0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22"/>
              </w:rPr>
            </w:pPr>
            <w:r w:rsidRPr="004330A0">
              <w:rPr>
                <w:rFonts w:ascii="Dax-Regular" w:hAnsi="Dax-Regular" w:cs="Dax-Regular"/>
                <w:noProof/>
                <w:sz w:val="22"/>
                <w:szCs w:val="22"/>
              </w:rPr>
              <w:drawing>
                <wp:inline distT="0" distB="0" distL="0" distR="0">
                  <wp:extent cx="884217" cy="784860"/>
                  <wp:effectExtent l="19050" t="0" r="0" b="0"/>
                  <wp:docPr id="770" name="Immagine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11356" t="25956" r="60798" b="301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3983" cy="7846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05FE" w:rsidRPr="004330A0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22"/>
              </w:rPr>
            </w:pPr>
            <w:r w:rsidRPr="004330A0">
              <w:rPr>
                <w:rFonts w:ascii="Dax-Regular" w:hAnsi="Dax-Regular" w:cs="Dax-Regular"/>
                <w:sz w:val="22"/>
                <w:szCs w:val="22"/>
              </w:rPr>
              <w:t xml:space="preserve">Attenzione zona con rumorosità superiore a 85 </w:t>
            </w:r>
            <w:proofErr w:type="spellStart"/>
            <w:r w:rsidRPr="004330A0">
              <w:rPr>
                <w:rFonts w:ascii="Dax-Regular" w:hAnsi="Dax-Regular" w:cs="Dax-Regular"/>
                <w:sz w:val="22"/>
                <w:szCs w:val="22"/>
              </w:rPr>
              <w:t>dBA</w:t>
            </w:r>
            <w:proofErr w:type="spellEnd"/>
          </w:p>
        </w:tc>
      </w:tr>
      <w:tr w:rsidR="00F205FE" w:rsidTr="00D41220">
        <w:trPr>
          <w:trHeight w:val="1134"/>
          <w:jc w:val="center"/>
        </w:trPr>
        <w:tc>
          <w:tcPr>
            <w:tcW w:w="23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noProof/>
                <w:sz w:val="22"/>
                <w:szCs w:val="14"/>
              </w:rPr>
              <w:drawing>
                <wp:inline distT="0" distB="0" distL="0" distR="0">
                  <wp:extent cx="895350" cy="789801"/>
                  <wp:effectExtent l="19050" t="0" r="0" b="0"/>
                  <wp:docPr id="827" name="Immagine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9199" t="26358" r="62949" b="299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7898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sz w:val="22"/>
                <w:szCs w:val="14"/>
              </w:rPr>
              <w:t>Pericolo radiazioni non ionizzanti</w:t>
            </w:r>
          </w:p>
        </w:tc>
        <w:tc>
          <w:tcPr>
            <w:tcW w:w="214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noProof/>
                <w:sz w:val="22"/>
                <w:szCs w:val="14"/>
              </w:rPr>
              <w:drawing>
                <wp:inline distT="0" distB="0" distL="0" distR="0">
                  <wp:extent cx="925830" cy="819261"/>
                  <wp:effectExtent l="19050" t="0" r="7620" b="0"/>
                  <wp:docPr id="828" name="Immagine 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7274" t="33199" r="61251" b="173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9629" cy="8226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05FE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sz w:val="22"/>
                <w:szCs w:val="14"/>
              </w:rPr>
              <w:t>Pericolo raggi laser</w:t>
            </w:r>
          </w:p>
          <w:p w:rsidR="00605FD5" w:rsidRPr="003A5B3C" w:rsidRDefault="00605FD5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sz w:val="22"/>
                <w:szCs w:val="14"/>
              </w:rPr>
              <w:t>c</w:t>
            </w:r>
            <w:r>
              <w:rPr>
                <w:rFonts w:ascii="Dax-Regular" w:hAnsi="Dax-Regular" w:cs="Dax-Regular"/>
                <w:sz w:val="22"/>
                <w:szCs w:val="14"/>
              </w:rPr>
              <w:t>lasse</w:t>
            </w:r>
            <w:r w:rsidRPr="003A5B3C">
              <w:rPr>
                <w:rFonts w:ascii="Dax-Regular" w:hAnsi="Dax-Regular" w:cs="Dax-Regular"/>
                <w:sz w:val="22"/>
                <w:szCs w:val="14"/>
              </w:rPr>
              <w:t xml:space="preserve"> </w:t>
            </w:r>
            <w:proofErr w:type="gramStart"/>
            <w:r w:rsidRPr="004330A0">
              <w:rPr>
                <w:rFonts w:ascii="Dax-Regular" w:hAnsi="Dax-Regular" w:cs="Dax-Regular"/>
                <w:sz w:val="22"/>
                <w:szCs w:val="14"/>
                <w:highlight w:val="yellow"/>
              </w:rPr>
              <w:t>…….</w:t>
            </w:r>
            <w:proofErr w:type="gramEnd"/>
          </w:p>
        </w:tc>
        <w:tc>
          <w:tcPr>
            <w:tcW w:w="2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noProof/>
                <w:sz w:val="22"/>
                <w:szCs w:val="14"/>
              </w:rPr>
              <w:drawing>
                <wp:inline distT="0" distB="0" distL="0" distR="0">
                  <wp:extent cx="952500" cy="828140"/>
                  <wp:effectExtent l="19050" t="0" r="0" b="0"/>
                  <wp:docPr id="829" name="Immagine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9657" t="26358" r="62044" b="299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8200" cy="8330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sz w:val="22"/>
                <w:szCs w:val="14"/>
              </w:rPr>
              <w:t>Campo magnetico intenso</w:t>
            </w:r>
          </w:p>
        </w:tc>
        <w:tc>
          <w:tcPr>
            <w:tcW w:w="226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noProof/>
                <w:sz w:val="22"/>
                <w:szCs w:val="14"/>
              </w:rPr>
              <w:drawing>
                <wp:inline distT="0" distB="0" distL="0" distR="0">
                  <wp:extent cx="933450" cy="825171"/>
                  <wp:effectExtent l="19050" t="0" r="0" b="0"/>
                  <wp:docPr id="830" name="Immagin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4104" t="25956" r="67591" b="295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7338" cy="8286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sz w:val="22"/>
                <w:szCs w:val="14"/>
              </w:rPr>
              <w:t>Attenzione carrelli in movimento</w:t>
            </w:r>
          </w:p>
        </w:tc>
        <w:tc>
          <w:tcPr>
            <w:tcW w:w="226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noProof/>
                <w:sz w:val="22"/>
                <w:szCs w:val="14"/>
              </w:rPr>
              <w:drawing>
                <wp:inline distT="0" distB="0" distL="0" distR="0">
                  <wp:extent cx="912284" cy="797331"/>
                  <wp:effectExtent l="19050" t="0" r="2116" b="0"/>
                  <wp:docPr id="831" name="Immagin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3312" t="17304" r="54458" b="171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118" cy="7989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sz w:val="22"/>
                <w:szCs w:val="14"/>
              </w:rPr>
              <w:t>Attenzione carichi sospesi</w:t>
            </w:r>
          </w:p>
        </w:tc>
        <w:tc>
          <w:tcPr>
            <w:tcW w:w="226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205FE" w:rsidRPr="004330A0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22"/>
              </w:rPr>
            </w:pPr>
            <w:r w:rsidRPr="004330A0">
              <w:rPr>
                <w:rFonts w:ascii="Dax-Regular" w:hAnsi="Dax-Regular" w:cs="Dax-Regular"/>
                <w:noProof/>
                <w:sz w:val="22"/>
                <w:szCs w:val="22"/>
              </w:rPr>
              <w:drawing>
                <wp:inline distT="0" distB="0" distL="0" distR="0">
                  <wp:extent cx="916942" cy="800100"/>
                  <wp:effectExtent l="19050" t="0" r="0" b="0"/>
                  <wp:docPr id="832" name="Immagine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9771" t="18913" r="62157" b="375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4599" cy="8067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05FE" w:rsidRPr="004330A0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22"/>
              </w:rPr>
            </w:pPr>
            <w:r w:rsidRPr="004330A0">
              <w:rPr>
                <w:rFonts w:ascii="Dax-Regular" w:hAnsi="Dax-Regular" w:cs="Dax-Regular"/>
                <w:sz w:val="22"/>
                <w:szCs w:val="22"/>
              </w:rPr>
              <w:t>Attenzione caduta materiali dall’alto</w:t>
            </w:r>
          </w:p>
        </w:tc>
      </w:tr>
      <w:tr w:rsidR="00F205FE" w:rsidTr="00D41220">
        <w:trPr>
          <w:trHeight w:val="1134"/>
          <w:jc w:val="center"/>
        </w:trPr>
        <w:tc>
          <w:tcPr>
            <w:tcW w:w="23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noProof/>
                <w:sz w:val="22"/>
                <w:szCs w:val="14"/>
              </w:rPr>
              <w:drawing>
                <wp:inline distT="0" distB="0" distL="0" distR="0">
                  <wp:extent cx="826078" cy="756739"/>
                  <wp:effectExtent l="19050" t="0" r="0" b="0"/>
                  <wp:docPr id="877" name="Immagin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8970" t="18109" r="63701" b="374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6078" cy="7567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sz w:val="22"/>
                <w:szCs w:val="14"/>
              </w:rPr>
              <w:t>Attenzione organi in movimento</w:t>
            </w:r>
          </w:p>
        </w:tc>
        <w:tc>
          <w:tcPr>
            <w:tcW w:w="214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noProof/>
                <w:sz w:val="22"/>
                <w:szCs w:val="14"/>
              </w:rPr>
              <w:drawing>
                <wp:inline distT="0" distB="0" distL="0" distR="0">
                  <wp:extent cx="909205" cy="829440"/>
                  <wp:effectExtent l="19050" t="0" r="5195" b="0"/>
                  <wp:docPr id="878" name="Immagin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11106" t="17505" r="61138" b="374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0286" cy="8304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sz w:val="22"/>
                <w:szCs w:val="14"/>
              </w:rPr>
              <w:t>Pericolo spruzzi di materiale incandescente</w:t>
            </w:r>
          </w:p>
        </w:tc>
        <w:tc>
          <w:tcPr>
            <w:tcW w:w="2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noProof/>
                <w:sz w:val="22"/>
                <w:szCs w:val="14"/>
              </w:rPr>
              <w:drawing>
                <wp:inline distT="0" distB="0" distL="0" distR="0">
                  <wp:extent cx="937260" cy="846591"/>
                  <wp:effectExtent l="19050" t="0" r="0" b="0"/>
                  <wp:docPr id="879" name="Immagine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9091" t="18109" r="63289" b="375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1028" cy="8499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sz w:val="22"/>
                <w:szCs w:val="14"/>
              </w:rPr>
              <w:t>Pericolo proiezioni schegge</w:t>
            </w:r>
          </w:p>
        </w:tc>
        <w:tc>
          <w:tcPr>
            <w:tcW w:w="226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noProof/>
                <w:sz w:val="22"/>
                <w:szCs w:val="14"/>
              </w:rPr>
              <w:drawing>
                <wp:inline distT="0" distB="0" distL="0" distR="0">
                  <wp:extent cx="958660" cy="830580"/>
                  <wp:effectExtent l="19050" t="0" r="0" b="0"/>
                  <wp:docPr id="880" name="Immagin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10105" t="18913" r="61930" b="380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9172" cy="8310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sz w:val="22"/>
                <w:szCs w:val="14"/>
              </w:rPr>
              <w:t>Pericolo di radiazioni ultraviolette da saldatura</w:t>
            </w:r>
          </w:p>
        </w:tc>
        <w:tc>
          <w:tcPr>
            <w:tcW w:w="226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noProof/>
                <w:sz w:val="22"/>
                <w:szCs w:val="14"/>
              </w:rPr>
              <w:drawing>
                <wp:inline distT="0" distB="0" distL="0" distR="0">
                  <wp:extent cx="948690" cy="828653"/>
                  <wp:effectExtent l="19050" t="0" r="3810" b="0"/>
                  <wp:docPr id="881" name="Immagin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9992" t="26559" r="62270" b="303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546" cy="8328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sz w:val="22"/>
                <w:szCs w:val="14"/>
              </w:rPr>
              <w:t>Attenzione accumulatori</w:t>
            </w:r>
          </w:p>
        </w:tc>
        <w:tc>
          <w:tcPr>
            <w:tcW w:w="226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205FE" w:rsidRPr="004330A0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22"/>
              </w:rPr>
            </w:pPr>
            <w:r w:rsidRPr="004330A0">
              <w:rPr>
                <w:rFonts w:ascii="Dax-Regular" w:hAnsi="Dax-Regular" w:cs="Dax-Regular"/>
                <w:noProof/>
                <w:sz w:val="22"/>
                <w:szCs w:val="22"/>
              </w:rPr>
              <w:drawing>
                <wp:inline distT="0" distB="0" distL="0" distR="0">
                  <wp:extent cx="944880" cy="845144"/>
                  <wp:effectExtent l="19050" t="0" r="7620" b="0"/>
                  <wp:docPr id="882" name="Immagine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3422" t="29376" r="65214" b="207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156" cy="8444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05FE" w:rsidRPr="004330A0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22"/>
              </w:rPr>
            </w:pPr>
            <w:r w:rsidRPr="004330A0">
              <w:rPr>
                <w:rFonts w:ascii="Dax-Regular" w:hAnsi="Dax-Regular" w:cs="Dax-Regular"/>
                <w:sz w:val="22"/>
                <w:szCs w:val="22"/>
              </w:rPr>
              <w:t>Pericolo schiacciamento mani</w:t>
            </w:r>
          </w:p>
        </w:tc>
      </w:tr>
      <w:tr w:rsidR="00F205FE" w:rsidTr="00D41220">
        <w:trPr>
          <w:trHeight w:val="1134"/>
          <w:jc w:val="center"/>
        </w:trPr>
        <w:tc>
          <w:tcPr>
            <w:tcW w:w="23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noProof/>
                <w:sz w:val="22"/>
                <w:szCs w:val="14"/>
              </w:rPr>
              <w:drawing>
                <wp:inline distT="0" distB="0" distL="0" distR="0">
                  <wp:extent cx="881496" cy="787180"/>
                  <wp:effectExtent l="19050" t="0" r="0" b="0"/>
                  <wp:docPr id="915" name="Immagin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8633" t="33803" r="63855" b="225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1496" cy="7871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sz w:val="22"/>
                <w:szCs w:val="14"/>
              </w:rPr>
              <w:t>Pericolo schiacciamento piedi e mani</w:t>
            </w:r>
          </w:p>
        </w:tc>
        <w:tc>
          <w:tcPr>
            <w:tcW w:w="214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noProof/>
                <w:sz w:val="22"/>
                <w:szCs w:val="14"/>
              </w:rPr>
              <w:drawing>
                <wp:inline distT="0" distB="0" distL="0" distR="0">
                  <wp:extent cx="895350" cy="800333"/>
                  <wp:effectExtent l="19050" t="0" r="0" b="0"/>
                  <wp:docPr id="916" name="Immagine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10671" t="22736" r="61591" b="331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8003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sz w:val="22"/>
                <w:szCs w:val="14"/>
              </w:rPr>
              <w:t>Attenzione temperatura pericolosa o ustione</w:t>
            </w:r>
          </w:p>
        </w:tc>
        <w:tc>
          <w:tcPr>
            <w:tcW w:w="2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noProof/>
                <w:sz w:val="22"/>
                <w:szCs w:val="14"/>
              </w:rPr>
              <w:drawing>
                <wp:inline distT="0" distB="0" distL="0" distR="0">
                  <wp:extent cx="975539" cy="830580"/>
                  <wp:effectExtent l="19050" t="0" r="0" b="0"/>
                  <wp:docPr id="917" name="Immagine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11350" t="23541" r="60459" b="338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0143" cy="834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sz w:val="22"/>
                <w:szCs w:val="14"/>
              </w:rPr>
              <w:t>Attenzione temperature pericolose</w:t>
            </w:r>
          </w:p>
        </w:tc>
        <w:tc>
          <w:tcPr>
            <w:tcW w:w="226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noProof/>
                <w:sz w:val="22"/>
                <w:szCs w:val="14"/>
              </w:rPr>
              <w:drawing>
                <wp:inline distT="0" distB="0" distL="0" distR="0">
                  <wp:extent cx="949782" cy="830580"/>
                  <wp:effectExtent l="19050" t="0" r="2718" b="0"/>
                  <wp:docPr id="918" name="Immagine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8293" t="23139" r="63742" b="334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6336" cy="8363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sz w:val="22"/>
                <w:szCs w:val="14"/>
              </w:rPr>
              <w:t>Basse temperature</w:t>
            </w:r>
          </w:p>
        </w:tc>
        <w:tc>
          <w:tcPr>
            <w:tcW w:w="226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noProof/>
                <w:sz w:val="22"/>
                <w:szCs w:val="14"/>
              </w:rPr>
              <w:drawing>
                <wp:inline distT="0" distB="0" distL="0" distR="0">
                  <wp:extent cx="902970" cy="781391"/>
                  <wp:effectExtent l="19050" t="0" r="0" b="0"/>
                  <wp:docPr id="919" name="Immagin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8619" t="33199" r="62383" b="221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972" cy="7831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sz w:val="22"/>
                <w:szCs w:val="14"/>
              </w:rPr>
              <w:t>Pericolo di inciampo</w:t>
            </w:r>
          </w:p>
        </w:tc>
        <w:tc>
          <w:tcPr>
            <w:tcW w:w="226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205FE" w:rsidRPr="004330A0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22"/>
              </w:rPr>
            </w:pPr>
            <w:r w:rsidRPr="004330A0">
              <w:rPr>
                <w:rFonts w:ascii="Dax-Regular" w:hAnsi="Dax-Regular" w:cs="Dax-Regular"/>
                <w:noProof/>
                <w:sz w:val="22"/>
                <w:szCs w:val="22"/>
              </w:rPr>
              <w:drawing>
                <wp:inline distT="0" distB="0" distL="0" distR="0">
                  <wp:extent cx="883874" cy="771525"/>
                  <wp:effectExtent l="19050" t="0" r="0" b="0"/>
                  <wp:docPr id="920" name="Immagine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10903" t="33803" r="60911" b="224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7045" cy="7742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05FE" w:rsidRPr="004330A0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22"/>
              </w:rPr>
            </w:pPr>
            <w:r w:rsidRPr="004330A0">
              <w:rPr>
                <w:rFonts w:ascii="Dax-Regular" w:hAnsi="Dax-Regular" w:cs="Dax-Regular"/>
                <w:sz w:val="22"/>
                <w:szCs w:val="22"/>
              </w:rPr>
              <w:t>Pericolo di caduta</w:t>
            </w:r>
          </w:p>
        </w:tc>
      </w:tr>
      <w:tr w:rsidR="00F205FE" w:rsidTr="00D41220">
        <w:trPr>
          <w:trHeight w:val="1134"/>
          <w:jc w:val="center"/>
        </w:trPr>
        <w:tc>
          <w:tcPr>
            <w:tcW w:w="23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noProof/>
                <w:sz w:val="22"/>
                <w:szCs w:val="14"/>
              </w:rPr>
              <w:drawing>
                <wp:inline distT="0" distB="0" distL="0" distR="0">
                  <wp:extent cx="864870" cy="768187"/>
                  <wp:effectExtent l="19050" t="0" r="0" b="0"/>
                  <wp:docPr id="941" name="Immagine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8638" t="26157" r="63402" b="297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863" cy="7699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sz w:val="22"/>
                <w:szCs w:val="14"/>
              </w:rPr>
              <w:t>Attenzione pavimento scivoloso</w:t>
            </w:r>
          </w:p>
        </w:tc>
        <w:tc>
          <w:tcPr>
            <w:tcW w:w="214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noProof/>
                <w:sz w:val="22"/>
                <w:szCs w:val="14"/>
              </w:rPr>
              <w:drawing>
                <wp:inline distT="0" distB="0" distL="0" distR="0">
                  <wp:extent cx="846872" cy="769620"/>
                  <wp:effectExtent l="19050" t="0" r="0" b="0"/>
                  <wp:docPr id="942" name="Immagine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12026" t="23340" r="60572" b="323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1393" cy="7737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sz w:val="22"/>
                <w:szCs w:val="14"/>
              </w:rPr>
              <w:t>Pericolo asfissia</w:t>
            </w:r>
          </w:p>
        </w:tc>
        <w:tc>
          <w:tcPr>
            <w:tcW w:w="2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noProof/>
                <w:sz w:val="22"/>
                <w:szCs w:val="14"/>
              </w:rPr>
              <w:drawing>
                <wp:inline distT="0" distB="0" distL="0" distR="0">
                  <wp:extent cx="882246" cy="769620"/>
                  <wp:effectExtent l="19050" t="0" r="0" b="0"/>
                  <wp:docPr id="943" name="Immagine 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7954" t="26157" r="60119" b="243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7805" cy="7744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sz w:val="22"/>
                <w:szCs w:val="14"/>
              </w:rPr>
              <w:t xml:space="preserve">Emissione di radiazione ottica artificiale </w:t>
            </w:r>
          </w:p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sz w:val="22"/>
                <w:szCs w:val="14"/>
              </w:rPr>
              <w:t xml:space="preserve">categoria </w:t>
            </w:r>
            <w:proofErr w:type="gramStart"/>
            <w:r w:rsidRPr="004330A0">
              <w:rPr>
                <w:rFonts w:ascii="Dax-Regular" w:hAnsi="Dax-Regular" w:cs="Dax-Regular"/>
                <w:sz w:val="22"/>
                <w:szCs w:val="14"/>
                <w:highlight w:val="yellow"/>
              </w:rPr>
              <w:t>…….</w:t>
            </w:r>
            <w:proofErr w:type="gramEnd"/>
          </w:p>
        </w:tc>
        <w:tc>
          <w:tcPr>
            <w:tcW w:w="226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noProof/>
                <w:sz w:val="22"/>
                <w:szCs w:val="14"/>
              </w:rPr>
              <w:drawing>
                <wp:inline distT="0" distB="0" distL="0" distR="0">
                  <wp:extent cx="895350" cy="819327"/>
                  <wp:effectExtent l="19050" t="0" r="0" b="0"/>
                  <wp:docPr id="944" name="Immagine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9989" t="24346" r="60572" b="277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8193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sz w:val="22"/>
                <w:szCs w:val="14"/>
              </w:rPr>
              <w:t>Pericolo avviamento</w:t>
            </w:r>
          </w:p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sz w:val="22"/>
                <w:szCs w:val="14"/>
              </w:rPr>
              <w:t>automatico</w:t>
            </w:r>
          </w:p>
        </w:tc>
        <w:tc>
          <w:tcPr>
            <w:tcW w:w="226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noProof/>
                <w:sz w:val="22"/>
                <w:szCs w:val="14"/>
              </w:rPr>
              <w:drawing>
                <wp:inline distT="0" distB="0" distL="0" distR="0">
                  <wp:extent cx="934534" cy="822960"/>
                  <wp:effectExtent l="19050" t="0" r="0" b="0"/>
                  <wp:docPr id="945" name="Immagine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9192" t="31187" r="60232" b="209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6800" cy="8249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sz w:val="22"/>
                <w:szCs w:val="14"/>
              </w:rPr>
              <w:t>Pericolo di</w:t>
            </w:r>
          </w:p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sz w:val="22"/>
                <w:szCs w:val="14"/>
              </w:rPr>
              <w:t>schiacciamento</w:t>
            </w:r>
          </w:p>
        </w:tc>
        <w:tc>
          <w:tcPr>
            <w:tcW w:w="226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205FE" w:rsidRPr="004330A0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22"/>
              </w:rPr>
            </w:pPr>
            <w:r w:rsidRPr="004330A0">
              <w:rPr>
                <w:rFonts w:ascii="Dax-Regular" w:hAnsi="Dax-Regular" w:cs="Dax-Regular"/>
                <w:noProof/>
                <w:sz w:val="22"/>
                <w:szCs w:val="22"/>
              </w:rPr>
              <w:drawing>
                <wp:inline distT="0" distB="0" distL="0" distR="0">
                  <wp:extent cx="941070" cy="827581"/>
                  <wp:effectExtent l="19050" t="0" r="0" b="0"/>
                  <wp:docPr id="946" name="Immagine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7976" t="31590" r="62723" b="225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5278" cy="8312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05FE" w:rsidRPr="004330A0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22"/>
              </w:rPr>
            </w:pPr>
            <w:r w:rsidRPr="004330A0">
              <w:rPr>
                <w:rFonts w:ascii="Dax-Regular" w:hAnsi="Dax-Regular" w:cs="Dax-Regular"/>
                <w:sz w:val="22"/>
                <w:szCs w:val="22"/>
              </w:rPr>
              <w:t>Pericolo ostacolo</w:t>
            </w:r>
          </w:p>
          <w:p w:rsidR="00F205FE" w:rsidRPr="004330A0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22"/>
              </w:rPr>
            </w:pPr>
            <w:r w:rsidRPr="004330A0">
              <w:rPr>
                <w:rFonts w:ascii="Dax-Regular" w:hAnsi="Dax-Regular" w:cs="Dax-Regular"/>
                <w:sz w:val="22"/>
                <w:szCs w:val="22"/>
              </w:rPr>
              <w:t>in alto</w:t>
            </w:r>
          </w:p>
        </w:tc>
      </w:tr>
      <w:tr w:rsidR="00F205FE" w:rsidTr="00D41220">
        <w:trPr>
          <w:trHeight w:val="1134"/>
          <w:jc w:val="center"/>
        </w:trPr>
        <w:tc>
          <w:tcPr>
            <w:tcW w:w="23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noProof/>
                <w:sz w:val="22"/>
                <w:szCs w:val="14"/>
              </w:rPr>
              <w:drawing>
                <wp:inline distT="0" distB="0" distL="0" distR="0">
                  <wp:extent cx="918210" cy="816551"/>
                  <wp:effectExtent l="19050" t="0" r="0" b="0"/>
                  <wp:docPr id="955" name="Immagine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5123" t="30382" r="63176" b="195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9305" cy="817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sz w:val="22"/>
                <w:szCs w:val="14"/>
              </w:rPr>
              <w:t>Pericolo oggetto affilato</w:t>
            </w:r>
          </w:p>
        </w:tc>
        <w:tc>
          <w:tcPr>
            <w:tcW w:w="214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noProof/>
                <w:sz w:val="22"/>
                <w:szCs w:val="14"/>
              </w:rPr>
              <w:drawing>
                <wp:inline distT="0" distB="0" distL="0" distR="0">
                  <wp:extent cx="902970" cy="823655"/>
                  <wp:effectExtent l="19050" t="0" r="0" b="0"/>
                  <wp:docPr id="956" name="Immagine 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clrChange>
                              <a:clrFrom>
                                <a:srgbClr val="FFED00"/>
                              </a:clrFrom>
                              <a:clrTo>
                                <a:srgbClr val="FFED00">
                                  <a:alpha val="0"/>
                                </a:srgbClr>
                              </a:clrTo>
                            </a:clrChange>
                          </a:blip>
                          <a:srcRect l="11350" t="54326" r="71894" b="185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242" cy="8248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sz w:val="22"/>
                <w:szCs w:val="14"/>
              </w:rPr>
              <w:t>Pericolo rapido</w:t>
            </w:r>
          </w:p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sz w:val="22"/>
                <w:szCs w:val="14"/>
              </w:rPr>
              <w:t>movimento del pezzo</w:t>
            </w:r>
          </w:p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sz w:val="22"/>
                <w:szCs w:val="14"/>
              </w:rPr>
              <w:t>in pressa piegatrice</w:t>
            </w:r>
          </w:p>
        </w:tc>
        <w:tc>
          <w:tcPr>
            <w:tcW w:w="2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noProof/>
                <w:sz w:val="22"/>
                <w:szCs w:val="14"/>
              </w:rPr>
              <w:drawing>
                <wp:inline distT="0" distB="0" distL="0" distR="0">
                  <wp:extent cx="964623" cy="860152"/>
                  <wp:effectExtent l="19050" t="0" r="6927" b="0"/>
                  <wp:docPr id="957" name="Immagine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3538" t="36620" r="65100" b="136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4623" cy="8601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sz w:val="22"/>
                <w:szCs w:val="14"/>
              </w:rPr>
              <w:t>Attenzione rulli rotanti/</w:t>
            </w:r>
          </w:p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sz w:val="22"/>
                <w:szCs w:val="14"/>
              </w:rPr>
              <w:t>pericolo di trascinamento</w:t>
            </w:r>
          </w:p>
        </w:tc>
        <w:tc>
          <w:tcPr>
            <w:tcW w:w="226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noProof/>
                <w:sz w:val="22"/>
                <w:szCs w:val="14"/>
              </w:rPr>
              <w:drawing>
                <wp:inline distT="0" distB="0" distL="0" distR="0">
                  <wp:extent cx="1039091" cy="914737"/>
                  <wp:effectExtent l="19050" t="0" r="8659" b="0"/>
                  <wp:docPr id="958" name="Immagine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7838" t="23139" r="61817" b="293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9414" cy="9150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05FE" w:rsidRPr="003A5B3C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 w:rsidRPr="003A5B3C">
              <w:rPr>
                <w:rFonts w:ascii="Dax-Regular" w:hAnsi="Dax-Regular" w:cs="Dax-Regular"/>
                <w:sz w:val="22"/>
                <w:szCs w:val="14"/>
              </w:rPr>
              <w:t>Pericolo bombole in pressione</w:t>
            </w:r>
          </w:p>
        </w:tc>
        <w:tc>
          <w:tcPr>
            <w:tcW w:w="226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205FE" w:rsidRPr="003A5B3C" w:rsidRDefault="00F205FE" w:rsidP="00DC3635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</w:p>
        </w:tc>
        <w:tc>
          <w:tcPr>
            <w:tcW w:w="226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205FE" w:rsidRPr="00D3678E" w:rsidRDefault="00F205FE" w:rsidP="00DC3635">
            <w:pPr>
              <w:autoSpaceDE w:val="0"/>
              <w:autoSpaceDN w:val="0"/>
              <w:adjustRightInd w:val="0"/>
              <w:jc w:val="center"/>
              <w:rPr>
                <w:noProof/>
                <w:lang w:eastAsia="it-IT"/>
              </w:rPr>
            </w:pPr>
          </w:p>
        </w:tc>
      </w:tr>
      <w:tr w:rsidR="00F205FE" w:rsidTr="00D41220">
        <w:trPr>
          <w:trHeight w:val="76"/>
          <w:jc w:val="center"/>
        </w:trPr>
        <w:tc>
          <w:tcPr>
            <w:tcW w:w="2376" w:type="dxa"/>
            <w:tcBorders>
              <w:top w:val="single" w:sz="12" w:space="0" w:color="auto"/>
              <w:left w:val="nil"/>
              <w:bottom w:val="single" w:sz="12" w:space="0" w:color="1F497D" w:themeColor="text2"/>
              <w:right w:val="nil"/>
            </w:tcBorders>
          </w:tcPr>
          <w:p w:rsidR="00B11E60" w:rsidRPr="00D41220" w:rsidRDefault="00B11E60" w:rsidP="00B11E60">
            <w:pPr>
              <w:autoSpaceDE w:val="0"/>
              <w:autoSpaceDN w:val="0"/>
              <w:adjustRightInd w:val="0"/>
              <w:rPr>
                <w:rFonts w:ascii="Dax-Regular" w:hAnsi="Dax-Regular" w:cs="Dax-Regular"/>
                <w:sz w:val="8"/>
                <w:szCs w:val="14"/>
              </w:rPr>
            </w:pPr>
          </w:p>
        </w:tc>
        <w:tc>
          <w:tcPr>
            <w:tcW w:w="2145" w:type="dxa"/>
            <w:tcBorders>
              <w:top w:val="single" w:sz="12" w:space="0" w:color="auto"/>
              <w:left w:val="nil"/>
              <w:bottom w:val="single" w:sz="12" w:space="0" w:color="1F497D" w:themeColor="text2"/>
              <w:right w:val="nil"/>
            </w:tcBorders>
          </w:tcPr>
          <w:p w:rsidR="00F205FE" w:rsidRPr="00D41220" w:rsidRDefault="00F205FE" w:rsidP="0049665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8"/>
                <w:szCs w:val="14"/>
              </w:rPr>
            </w:pPr>
          </w:p>
        </w:tc>
        <w:tc>
          <w:tcPr>
            <w:tcW w:w="2391" w:type="dxa"/>
            <w:tcBorders>
              <w:top w:val="single" w:sz="12" w:space="0" w:color="auto"/>
              <w:left w:val="nil"/>
              <w:bottom w:val="single" w:sz="12" w:space="0" w:color="1F497D" w:themeColor="text2"/>
              <w:right w:val="nil"/>
            </w:tcBorders>
          </w:tcPr>
          <w:p w:rsidR="00F205FE" w:rsidRPr="00D41220" w:rsidRDefault="00F205FE" w:rsidP="00C271B3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8"/>
                <w:szCs w:val="14"/>
              </w:rPr>
            </w:pPr>
          </w:p>
        </w:tc>
        <w:tc>
          <w:tcPr>
            <w:tcW w:w="2268" w:type="dxa"/>
            <w:tcBorders>
              <w:top w:val="single" w:sz="12" w:space="0" w:color="auto"/>
              <w:left w:val="nil"/>
              <w:bottom w:val="single" w:sz="12" w:space="0" w:color="1F497D" w:themeColor="text2"/>
              <w:right w:val="nil"/>
            </w:tcBorders>
          </w:tcPr>
          <w:p w:rsidR="00F205FE" w:rsidRPr="00D41220" w:rsidRDefault="00F205FE" w:rsidP="00DC3635">
            <w:pPr>
              <w:autoSpaceDE w:val="0"/>
              <w:autoSpaceDN w:val="0"/>
              <w:adjustRightInd w:val="0"/>
              <w:jc w:val="center"/>
              <w:rPr>
                <w:sz w:val="8"/>
              </w:rPr>
            </w:pPr>
          </w:p>
        </w:tc>
        <w:tc>
          <w:tcPr>
            <w:tcW w:w="2268" w:type="dxa"/>
            <w:tcBorders>
              <w:top w:val="single" w:sz="12" w:space="0" w:color="auto"/>
              <w:left w:val="nil"/>
              <w:bottom w:val="single" w:sz="12" w:space="0" w:color="1F497D" w:themeColor="text2"/>
              <w:right w:val="nil"/>
            </w:tcBorders>
          </w:tcPr>
          <w:p w:rsidR="00F205FE" w:rsidRPr="00D41220" w:rsidRDefault="00F205FE" w:rsidP="00DC3635">
            <w:pPr>
              <w:autoSpaceDE w:val="0"/>
              <w:autoSpaceDN w:val="0"/>
              <w:adjustRightInd w:val="0"/>
              <w:jc w:val="center"/>
              <w:rPr>
                <w:sz w:val="8"/>
              </w:rPr>
            </w:pPr>
          </w:p>
        </w:tc>
        <w:tc>
          <w:tcPr>
            <w:tcW w:w="2268" w:type="dxa"/>
            <w:tcBorders>
              <w:top w:val="single" w:sz="12" w:space="0" w:color="auto"/>
              <w:left w:val="nil"/>
              <w:bottom w:val="single" w:sz="12" w:space="0" w:color="1F497D" w:themeColor="text2"/>
              <w:right w:val="nil"/>
            </w:tcBorders>
          </w:tcPr>
          <w:p w:rsidR="00F205FE" w:rsidRPr="00D41220" w:rsidRDefault="00F205FE" w:rsidP="00DC3635">
            <w:pPr>
              <w:autoSpaceDE w:val="0"/>
              <w:autoSpaceDN w:val="0"/>
              <w:adjustRightInd w:val="0"/>
              <w:jc w:val="center"/>
              <w:rPr>
                <w:sz w:val="8"/>
              </w:rPr>
            </w:pPr>
          </w:p>
        </w:tc>
      </w:tr>
      <w:tr w:rsidR="00B11E60" w:rsidTr="00B11E60">
        <w:trPr>
          <w:trHeight w:val="545"/>
          <w:jc w:val="center"/>
        </w:trPr>
        <w:tc>
          <w:tcPr>
            <w:tcW w:w="13716" w:type="dxa"/>
            <w:gridSpan w:val="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1F497D" w:themeColor="text2"/>
            </w:tcBorders>
            <w:shd w:val="clear" w:color="auto" w:fill="C00000"/>
            <w:vAlign w:val="center"/>
          </w:tcPr>
          <w:p w:rsidR="00B11E60" w:rsidRPr="00393652" w:rsidRDefault="00B11E60" w:rsidP="00B11E60">
            <w:pPr>
              <w:jc w:val="center"/>
              <w:rPr>
                <w:color w:val="auto"/>
                <w:sz w:val="24"/>
              </w:rPr>
            </w:pPr>
            <w:r w:rsidRPr="00393652">
              <w:rPr>
                <w:color w:val="auto"/>
                <w:sz w:val="24"/>
              </w:rPr>
              <w:t xml:space="preserve">SEGNALI DI </w:t>
            </w:r>
            <w:r>
              <w:rPr>
                <w:color w:val="auto"/>
                <w:sz w:val="24"/>
              </w:rPr>
              <w:t>DIVIETO</w:t>
            </w:r>
          </w:p>
        </w:tc>
      </w:tr>
      <w:tr w:rsidR="00B11E60" w:rsidTr="00D41220">
        <w:trPr>
          <w:trHeight w:val="1134"/>
          <w:jc w:val="center"/>
        </w:trPr>
        <w:tc>
          <w:tcPr>
            <w:tcW w:w="23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11E60" w:rsidRPr="003A5B3C" w:rsidRDefault="00B11E60" w:rsidP="00B11E60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>
              <w:rPr>
                <w:noProof/>
              </w:rPr>
              <w:drawing>
                <wp:inline distT="0" distB="0" distL="0" distR="0" wp14:anchorId="37CFBCDD" wp14:editId="378D4B3E">
                  <wp:extent cx="1191117" cy="1192377"/>
                  <wp:effectExtent l="0" t="0" r="9525" b="8255"/>
                  <wp:docPr id="743" name="Immagine 743" descr="Visualizza immagine di origi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Visualizza immagine di origin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5">
                                    <a14:imgEffect>
                                      <a14:saturation sat="2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60" t="3665" r="4255" b="4153"/>
                          <a:stretch/>
                        </pic:blipFill>
                        <pic:spPr bwMode="auto">
                          <a:xfrm>
                            <a:off x="0" y="0"/>
                            <a:ext cx="1201124" cy="1202395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11E60" w:rsidRPr="003A5B3C" w:rsidRDefault="00B11E60" w:rsidP="00B11E60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>
              <w:rPr>
                <w:rFonts w:ascii="Dax-Regular" w:hAnsi="Dax-Regular" w:cs="Dax-Regular"/>
                <w:sz w:val="22"/>
                <w:szCs w:val="14"/>
              </w:rPr>
              <w:t>Divieto di consumare cibo e bevande</w:t>
            </w:r>
          </w:p>
        </w:tc>
        <w:tc>
          <w:tcPr>
            <w:tcW w:w="214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11E60" w:rsidRPr="003A5B3C" w:rsidRDefault="00B11E60" w:rsidP="00B11E60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>
              <w:rPr>
                <w:noProof/>
              </w:rPr>
              <w:drawing>
                <wp:inline distT="0" distB="0" distL="0" distR="0" wp14:anchorId="428C6503" wp14:editId="1F0BF59D">
                  <wp:extent cx="1221105" cy="1221105"/>
                  <wp:effectExtent l="0" t="0" r="0" b="0"/>
                  <wp:docPr id="744" name="Immagine 744" descr="Risultati immagini per divieto usare fiamme libe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Risultati immagini per divieto usare fiamme liber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8741" cy="1228741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11E60" w:rsidRPr="003A5B3C" w:rsidRDefault="00B11E60" w:rsidP="00B11E60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>
              <w:rPr>
                <w:rFonts w:ascii="Dax-Regular" w:hAnsi="Dax-Regular" w:cs="Dax-Regular"/>
                <w:sz w:val="22"/>
                <w:szCs w:val="14"/>
              </w:rPr>
              <w:t>Divieto di utilizzo di fiamme libere</w:t>
            </w:r>
          </w:p>
        </w:tc>
        <w:tc>
          <w:tcPr>
            <w:tcW w:w="2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11E60" w:rsidRPr="003A5B3C" w:rsidRDefault="00B11E60" w:rsidP="00B11E60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>
              <w:rPr>
                <w:noProof/>
              </w:rPr>
              <w:drawing>
                <wp:inline distT="0" distB="0" distL="0" distR="0" wp14:anchorId="28DA537D" wp14:editId="5AC1B8E0">
                  <wp:extent cx="1221105" cy="1221105"/>
                  <wp:effectExtent l="0" t="0" r="0" b="0"/>
                  <wp:docPr id="746" name="Immagine 746" descr="Risultati immagini per divieto usare acqua per spegne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Risultati immagini per divieto usare acqua per spegner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7307" cy="12273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11E60" w:rsidRPr="003A5B3C" w:rsidRDefault="00B11E60" w:rsidP="00B11E60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>
              <w:rPr>
                <w:rFonts w:ascii="Dax-Regular" w:hAnsi="Dax-Regular" w:cs="Dax-Regular"/>
                <w:sz w:val="22"/>
                <w:szCs w:val="14"/>
              </w:rPr>
              <w:t>Divieto di usare l’acqua per spegnere incendi</w:t>
            </w:r>
          </w:p>
        </w:tc>
        <w:tc>
          <w:tcPr>
            <w:tcW w:w="226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11E60" w:rsidRPr="003A5B3C" w:rsidRDefault="00B11E60" w:rsidP="00B11E60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>
              <w:rPr>
                <w:noProof/>
              </w:rPr>
              <w:drawing>
                <wp:inline distT="0" distB="0" distL="0" distR="0" wp14:anchorId="54DE5ABE" wp14:editId="714BFE0B">
                  <wp:extent cx="1199692" cy="1199692"/>
                  <wp:effectExtent l="0" t="0" r="635" b="635"/>
                  <wp:docPr id="747" name="Immagine 747" descr="Risultati immagini per divieto donne in gravidanz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Risultati immagini per divieto donne in gravidanz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220" cy="1209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11E60" w:rsidRPr="003A5B3C" w:rsidRDefault="00B11E60" w:rsidP="00B11E60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>
              <w:rPr>
                <w:rFonts w:ascii="Dax-Regular" w:hAnsi="Dax-Regular" w:cs="Dax-Regular"/>
                <w:sz w:val="22"/>
                <w:szCs w:val="14"/>
              </w:rPr>
              <w:t>Divieto di accesso a donne in gravidanza</w:t>
            </w:r>
          </w:p>
        </w:tc>
        <w:tc>
          <w:tcPr>
            <w:tcW w:w="226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11E60" w:rsidRPr="003A5B3C" w:rsidRDefault="00B11E60" w:rsidP="00B11E60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>
              <w:rPr>
                <w:noProof/>
              </w:rPr>
              <w:drawing>
                <wp:inline distT="0" distB="0" distL="0" distR="0" wp14:anchorId="0B5DCFBB" wp14:editId="28F6E36B">
                  <wp:extent cx="1207008" cy="1207008"/>
                  <wp:effectExtent l="0" t="0" r="0" b="0"/>
                  <wp:docPr id="749" name="Immagine 749" descr="Mini Pittogramma di divieto &quot;Vietato fumare&quot; in tavol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Mini Pittogramma di divieto &quot;Vietato fumare&quot; in tavol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1207" cy="12112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11E60" w:rsidRPr="003A5B3C" w:rsidRDefault="00B11E60" w:rsidP="00B11E60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>
              <w:rPr>
                <w:rFonts w:ascii="Dax-Regular" w:hAnsi="Dax-Regular" w:cs="Dax-Regular"/>
                <w:sz w:val="22"/>
                <w:szCs w:val="14"/>
              </w:rPr>
              <w:t>Divieto di fumare</w:t>
            </w:r>
          </w:p>
        </w:tc>
        <w:tc>
          <w:tcPr>
            <w:tcW w:w="226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11E60" w:rsidRPr="004330A0" w:rsidRDefault="00B11E60" w:rsidP="00B11E60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227F5956" wp14:editId="0A930D70">
                  <wp:extent cx="1175364" cy="1199515"/>
                  <wp:effectExtent l="0" t="0" r="6350" b="635"/>
                  <wp:docPr id="751" name="Immagine 751" descr="Risultati immagini per vietato rimuovere i dispositivi di sicurezz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Risultati immagini per vietato rimuovere i dispositivi di sicurezza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04" t="3127" r="3563" b="3562"/>
                          <a:stretch/>
                        </pic:blipFill>
                        <pic:spPr bwMode="auto">
                          <a:xfrm>
                            <a:off x="0" y="0"/>
                            <a:ext cx="1183077" cy="1207387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11E60" w:rsidRPr="004330A0" w:rsidRDefault="00B11E60" w:rsidP="00B11E60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22"/>
              </w:rPr>
            </w:pPr>
            <w:r>
              <w:rPr>
                <w:rFonts w:ascii="Dax-Regular" w:hAnsi="Dax-Regular" w:cs="Dax-Regular"/>
                <w:sz w:val="22"/>
                <w:szCs w:val="22"/>
              </w:rPr>
              <w:t>Divieto di rimuovere i dispositivi di protezione</w:t>
            </w:r>
          </w:p>
        </w:tc>
      </w:tr>
      <w:tr w:rsidR="00B11E60" w:rsidTr="00D41220">
        <w:trPr>
          <w:trHeight w:val="1134"/>
          <w:jc w:val="center"/>
        </w:trPr>
        <w:tc>
          <w:tcPr>
            <w:tcW w:w="23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11E60" w:rsidRPr="003A5B3C" w:rsidRDefault="00B11E60" w:rsidP="00B11E60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>
              <w:rPr>
                <w:rFonts w:ascii="Dax-Regular" w:hAnsi="Dax-Regular" w:cs="Dax-Regular"/>
                <w:b w:val="0"/>
                <w:noProof/>
                <w:sz w:val="22"/>
                <w:szCs w:val="14"/>
              </w:rPr>
              <w:lastRenderedPageBreak/>
              <w:drawing>
                <wp:inline distT="0" distB="0" distL="0" distR="0" wp14:anchorId="7C460084" wp14:editId="248ECAEE">
                  <wp:extent cx="1229544" cy="1214323"/>
                  <wp:effectExtent l="0" t="0" r="8890" b="5080"/>
                  <wp:docPr id="752" name="Immagine 752" descr="C:\Users\tmaione\AppData\Local\Microsoft\Windows\INetCache\Content.MSO\40BF6202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tmaione\AppData\Local\Microsoft\Windows\INetCache\Content.MSO\40BF6202.tmp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53" t="3755" r="3740" b="4884"/>
                          <a:stretch/>
                        </pic:blipFill>
                        <pic:spPr bwMode="auto">
                          <a:xfrm>
                            <a:off x="0" y="0"/>
                            <a:ext cx="1234726" cy="1219441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11E60" w:rsidRPr="003A5B3C" w:rsidRDefault="00B11E60" w:rsidP="00B11E60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>
              <w:rPr>
                <w:rFonts w:ascii="Dax-Regular" w:hAnsi="Dax-Regular" w:cs="Dax-Regular"/>
                <w:sz w:val="22"/>
                <w:szCs w:val="14"/>
              </w:rPr>
              <w:t>Divieto di operare su organi in movimento</w:t>
            </w:r>
          </w:p>
        </w:tc>
        <w:tc>
          <w:tcPr>
            <w:tcW w:w="214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11E60" w:rsidRPr="003A5B3C" w:rsidRDefault="00B11E60" w:rsidP="00B11E60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>
              <w:rPr>
                <w:noProof/>
              </w:rPr>
              <w:drawing>
                <wp:inline distT="0" distB="0" distL="0" distR="0" wp14:anchorId="150BD36C" wp14:editId="01BA8A3D">
                  <wp:extent cx="1214123" cy="1214120"/>
                  <wp:effectExtent l="0" t="0" r="5080" b="5080"/>
                  <wp:docPr id="753" name="Immagine 753" descr="Risultati immagini per vietato effettuare manov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Risultati immagini per vietato effettuare manovr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72" t="4630" r="3952" b="2793"/>
                          <a:stretch/>
                        </pic:blipFill>
                        <pic:spPr bwMode="auto">
                          <a:xfrm>
                            <a:off x="0" y="0"/>
                            <a:ext cx="1220855" cy="12208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11E60" w:rsidRPr="003A5B3C" w:rsidRDefault="00B11E60" w:rsidP="00B11E60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>
              <w:rPr>
                <w:rFonts w:ascii="Dax-Regular" w:hAnsi="Dax-Regular" w:cs="Dax-Regular"/>
                <w:sz w:val="22"/>
                <w:szCs w:val="14"/>
              </w:rPr>
              <w:t>Divieto di effettuare manovre</w:t>
            </w:r>
          </w:p>
        </w:tc>
        <w:tc>
          <w:tcPr>
            <w:tcW w:w="2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11E60" w:rsidRPr="003A5B3C" w:rsidRDefault="00B11E60" w:rsidP="00B11E60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>
              <w:rPr>
                <w:noProof/>
              </w:rPr>
              <w:drawing>
                <wp:inline distT="0" distB="0" distL="0" distR="0" wp14:anchorId="6C55FBE2" wp14:editId="39ACF003">
                  <wp:extent cx="1228953" cy="1228953"/>
                  <wp:effectExtent l="0" t="0" r="9525" b="9525"/>
                  <wp:docPr id="754" name="Immagine 754" descr="Cartelli ISO 7010 &quot;Vietato eseguire lavori a caldo&quot; - P0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artelli ISO 7010 &quot;Vietato eseguire lavori a caldo&quot; - P0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5089" cy="12350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11E60" w:rsidRPr="003A5B3C" w:rsidRDefault="00B11E60" w:rsidP="00B11E60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>
              <w:rPr>
                <w:rFonts w:ascii="Dax-Regular" w:hAnsi="Dax-Regular" w:cs="Dax-Regular"/>
                <w:sz w:val="22"/>
                <w:szCs w:val="14"/>
              </w:rPr>
              <w:t>Divieto di eseguire lavori a caldo</w:t>
            </w:r>
          </w:p>
        </w:tc>
        <w:tc>
          <w:tcPr>
            <w:tcW w:w="226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11E60" w:rsidRPr="003A5B3C" w:rsidRDefault="00B11E60" w:rsidP="00B11E60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>
              <w:rPr>
                <w:noProof/>
              </w:rPr>
              <w:drawing>
                <wp:inline distT="0" distB="0" distL="0" distR="0" wp14:anchorId="3A8064A7" wp14:editId="6AA23208">
                  <wp:extent cx="1242733" cy="1180084"/>
                  <wp:effectExtent l="0" t="0" r="0" b="1270"/>
                  <wp:docPr id="755" name="Immagine 755" descr="Risultati immagini per vietato effettuare lavori sotto tensio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Risultati immagini per vietato effettuare lavori sotto tension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5">
                                    <a14:imgEffect>
                                      <a14:saturation sat="2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02" t="59015" r="75131" b="20125"/>
                          <a:stretch/>
                        </pic:blipFill>
                        <pic:spPr bwMode="auto">
                          <a:xfrm>
                            <a:off x="0" y="0"/>
                            <a:ext cx="1249279" cy="118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11E60" w:rsidRPr="003A5B3C" w:rsidRDefault="00B11E60" w:rsidP="00B11E60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>
              <w:rPr>
                <w:rFonts w:ascii="Dax-Regular" w:hAnsi="Dax-Regular" w:cs="Dax-Regular"/>
                <w:sz w:val="22"/>
                <w:szCs w:val="14"/>
              </w:rPr>
              <w:t>Divieto di toccare attrezzature e sostanze se non addestrati</w:t>
            </w:r>
          </w:p>
        </w:tc>
        <w:tc>
          <w:tcPr>
            <w:tcW w:w="226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11E60" w:rsidRPr="003A5B3C" w:rsidRDefault="00B11E60" w:rsidP="00B11E60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>
              <w:rPr>
                <w:noProof/>
              </w:rPr>
              <w:drawing>
                <wp:inline distT="0" distB="0" distL="0" distR="0" wp14:anchorId="6B66552A" wp14:editId="4FDE1A8D">
                  <wp:extent cx="1170432" cy="1156781"/>
                  <wp:effectExtent l="0" t="0" r="0" b="5715"/>
                  <wp:docPr id="756" name="Immagine 756" descr="Risultati immagini per vietato versare liquid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Risultati immagini per vietato versare liquidi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61" t="6117" r="4371" b="4866"/>
                          <a:stretch/>
                        </pic:blipFill>
                        <pic:spPr bwMode="auto">
                          <a:xfrm>
                            <a:off x="0" y="0"/>
                            <a:ext cx="1177666" cy="1163931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11E60" w:rsidRPr="003A5B3C" w:rsidRDefault="00B11E60" w:rsidP="00B11E60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>
              <w:rPr>
                <w:rFonts w:ascii="Dax-Regular" w:hAnsi="Dax-Regular" w:cs="Dax-Regular"/>
                <w:sz w:val="22"/>
                <w:szCs w:val="14"/>
              </w:rPr>
              <w:t>Divieto di versare liquidi inquinanti negli scarichi</w:t>
            </w:r>
          </w:p>
        </w:tc>
        <w:tc>
          <w:tcPr>
            <w:tcW w:w="226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11E60" w:rsidRDefault="00B11E60" w:rsidP="00B11E60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16AD7B73" wp14:editId="1865B7A8">
                  <wp:extent cx="1162507" cy="1156335"/>
                  <wp:effectExtent l="0" t="0" r="0" b="5715"/>
                  <wp:docPr id="757" name="Immagine 757" descr="Risultati immagini per vietato trasportare perso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Risultati immagini per vietato trasportare person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39" t="3051" r="3624" b="3509"/>
                          <a:stretch/>
                        </pic:blipFill>
                        <pic:spPr bwMode="auto">
                          <a:xfrm>
                            <a:off x="0" y="0"/>
                            <a:ext cx="1172749" cy="1166523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11E60" w:rsidRPr="004330A0" w:rsidRDefault="00B11E60" w:rsidP="00B11E60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22"/>
              </w:rPr>
            </w:pPr>
            <w:r>
              <w:rPr>
                <w:rFonts w:ascii="Dax-Regular" w:hAnsi="Dax-Regular" w:cs="Dax-Regular"/>
                <w:sz w:val="22"/>
                <w:szCs w:val="22"/>
              </w:rPr>
              <w:t>Divieto di portare e sollevare persone</w:t>
            </w:r>
          </w:p>
        </w:tc>
      </w:tr>
      <w:tr w:rsidR="00B11E60" w:rsidTr="00D41220">
        <w:trPr>
          <w:trHeight w:val="1134"/>
          <w:jc w:val="center"/>
        </w:trPr>
        <w:tc>
          <w:tcPr>
            <w:tcW w:w="23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11E60" w:rsidRDefault="00AD0EF0" w:rsidP="00B11E60">
            <w:pPr>
              <w:jc w:val="center"/>
            </w:pPr>
            <w:r>
              <w:rPr>
                <w:noProof/>
                <w:lang w:eastAsia="it-IT"/>
              </w:rPr>
              <w:pict w14:anchorId="279B92D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45" type="#_x0000_t75" style="width:93.75pt;height:93.75pt;visibility:visible;mso-wrap-style:square">
                  <v:imagedata r:id="rId68" o:title=""/>
                </v:shape>
              </w:pict>
            </w:r>
          </w:p>
          <w:p w:rsidR="00B11E60" w:rsidRDefault="00B11E60" w:rsidP="00B11E60">
            <w:pPr>
              <w:autoSpaceDE w:val="0"/>
              <w:autoSpaceDN w:val="0"/>
              <w:adjustRightInd w:val="0"/>
              <w:jc w:val="center"/>
            </w:pPr>
            <w:r>
              <w:rPr>
                <w:rFonts w:ascii="Dax-Regular" w:hAnsi="Dax-Regular" w:cs="Dax-Regular"/>
                <w:sz w:val="22"/>
                <w:szCs w:val="14"/>
              </w:rPr>
              <w:t>Divieto di accesso ai portatori di pacemaker</w:t>
            </w:r>
          </w:p>
        </w:tc>
        <w:tc>
          <w:tcPr>
            <w:tcW w:w="214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11E60" w:rsidRDefault="00AD0EF0" w:rsidP="00B11E60">
            <w:pPr>
              <w:jc w:val="center"/>
            </w:pPr>
            <w:r>
              <w:rPr>
                <w:noProof/>
                <w:lang w:eastAsia="it-IT"/>
              </w:rPr>
              <w:pict w14:anchorId="165C0B5C">
                <v:shape id="_x0000_i1046" type="#_x0000_t75" style="width:96pt;height:96pt;visibility:visible;mso-wrap-style:square">
                  <v:imagedata r:id="rId69" o:title=""/>
                </v:shape>
              </w:pict>
            </w:r>
          </w:p>
          <w:p w:rsidR="00B11E60" w:rsidRDefault="00B11E60" w:rsidP="00B11E60">
            <w:pPr>
              <w:jc w:val="center"/>
            </w:pPr>
            <w:r>
              <w:rPr>
                <w:rFonts w:ascii="Dax-Regular" w:hAnsi="Dax-Regular" w:cs="Dax-Regular"/>
                <w:sz w:val="22"/>
                <w:szCs w:val="14"/>
              </w:rPr>
              <w:t>Divieto di accesso ai portatori di protesi metalliche</w:t>
            </w:r>
          </w:p>
        </w:tc>
        <w:tc>
          <w:tcPr>
            <w:tcW w:w="2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11E60" w:rsidRDefault="00AD0EF0" w:rsidP="00B11E60">
            <w:pPr>
              <w:jc w:val="center"/>
            </w:pPr>
            <w:r>
              <w:rPr>
                <w:noProof/>
                <w:lang w:eastAsia="it-IT"/>
              </w:rPr>
              <w:pict w14:anchorId="642C7B12">
                <v:shape id="_x0000_i1047" type="#_x0000_t75" style="width:96.75pt;height:96.75pt;visibility:visible;mso-wrap-style:square">
                  <v:imagedata r:id="rId70" o:title=""/>
                </v:shape>
              </w:pict>
            </w:r>
          </w:p>
          <w:p w:rsidR="00B11E60" w:rsidRDefault="00B11E60" w:rsidP="00B11E60">
            <w:pPr>
              <w:jc w:val="center"/>
            </w:pPr>
            <w:r>
              <w:rPr>
                <w:rFonts w:ascii="Dax-Regular" w:hAnsi="Dax-Regular" w:cs="Dax-Regular"/>
                <w:sz w:val="22"/>
                <w:szCs w:val="14"/>
              </w:rPr>
              <w:t>Divieto di introdurre telefoni cellulari</w:t>
            </w:r>
          </w:p>
        </w:tc>
        <w:tc>
          <w:tcPr>
            <w:tcW w:w="226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11E60" w:rsidRDefault="00B11E60" w:rsidP="00B11E60">
            <w:pPr>
              <w:jc w:val="center"/>
            </w:pPr>
            <w:r>
              <w:object w:dxaOrig="2040" w:dyaOrig="2040" w14:anchorId="197A59A7">
                <v:shape id="_x0000_i1048" type="#_x0000_t75" style="width:102pt;height:102pt" o:ole="">
                  <v:imagedata r:id="rId71" o:title=""/>
                </v:shape>
                <o:OLEObject Type="Embed" ProgID="PBrush" ShapeID="_x0000_i1048" DrawAspect="Content" ObjectID="_1616397686" r:id="rId72"/>
              </w:object>
            </w:r>
          </w:p>
          <w:p w:rsidR="00B11E60" w:rsidRDefault="00B11E60" w:rsidP="00B11E60">
            <w:pPr>
              <w:jc w:val="center"/>
            </w:pPr>
            <w:r>
              <w:rPr>
                <w:rFonts w:ascii="Dax-Regular" w:hAnsi="Dax-Regular" w:cs="Dax-Regular"/>
                <w:sz w:val="22"/>
                <w:szCs w:val="14"/>
              </w:rPr>
              <w:t>Divieto entrare con carte di credito</w:t>
            </w:r>
          </w:p>
        </w:tc>
        <w:tc>
          <w:tcPr>
            <w:tcW w:w="226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11E60" w:rsidRDefault="00AD0EF0" w:rsidP="00B11E60">
            <w:pPr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>
              <w:rPr>
                <w:noProof/>
                <w:lang w:eastAsia="it-IT"/>
              </w:rPr>
              <w:pict w14:anchorId="05CE15AB">
                <v:shape id="_x0000_i1049" type="#_x0000_t75" style="width:99pt;height:99pt;visibility:visible;mso-wrap-style:square">
                  <v:imagedata r:id="rId73" o:title=""/>
                </v:shape>
              </w:pict>
            </w:r>
            <w:r w:rsidR="00B11E60" w:rsidRPr="00ED32FF">
              <w:rPr>
                <w:rFonts w:ascii="Dax-Regular" w:hAnsi="Dax-Regular" w:cs="Dax-Regular"/>
                <w:sz w:val="22"/>
                <w:szCs w:val="14"/>
              </w:rPr>
              <w:t>Divieto</w:t>
            </w:r>
            <w:r w:rsidR="00B11E60">
              <w:rPr>
                <w:rFonts w:ascii="Dax-Regular" w:hAnsi="Dax-Regular" w:cs="Dax-Regular"/>
                <w:sz w:val="22"/>
                <w:szCs w:val="14"/>
              </w:rPr>
              <w:t xml:space="preserve"> di entrate con orologi o oggetti metallici</w:t>
            </w:r>
          </w:p>
        </w:tc>
        <w:tc>
          <w:tcPr>
            <w:tcW w:w="226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11E60" w:rsidRDefault="00B11E60" w:rsidP="00B11E6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942D433" wp14:editId="63D35735">
                  <wp:extent cx="1258037" cy="1258037"/>
                  <wp:effectExtent l="0" t="0" r="0" b="0"/>
                  <wp:docPr id="763" name="Immagine 763" descr="Cartelli di divieto ISO 7010 âVietato appoggiare carichi pesantiâ - P0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2" descr="Cartelli di divieto ISO 7010 âVietato appoggiare carichi pesantiâ - P0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2706" cy="12627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11E60" w:rsidRPr="00ED32FF" w:rsidRDefault="00B11E60" w:rsidP="00B11E60">
            <w:pPr>
              <w:jc w:val="center"/>
            </w:pPr>
            <w:r w:rsidRPr="00ED32FF">
              <w:rPr>
                <w:rFonts w:ascii="Dax-Regular" w:hAnsi="Dax-Regular" w:cs="Dax-Regular"/>
                <w:sz w:val="22"/>
                <w:szCs w:val="14"/>
              </w:rPr>
              <w:t>Divieto</w:t>
            </w:r>
            <w:r>
              <w:rPr>
                <w:rFonts w:ascii="Dax-Regular" w:hAnsi="Dax-Regular" w:cs="Dax-Regular"/>
                <w:sz w:val="22"/>
                <w:szCs w:val="14"/>
              </w:rPr>
              <w:t xml:space="preserve"> di introdurre carichi pesanti</w:t>
            </w:r>
          </w:p>
        </w:tc>
      </w:tr>
      <w:tr w:rsidR="00B11E60" w:rsidTr="00D41220">
        <w:trPr>
          <w:trHeight w:val="1134"/>
          <w:jc w:val="center"/>
        </w:trPr>
        <w:tc>
          <w:tcPr>
            <w:tcW w:w="23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11E60" w:rsidRPr="003A5B3C" w:rsidRDefault="00B11E60" w:rsidP="00B11E60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>
              <w:rPr>
                <w:noProof/>
              </w:rPr>
              <w:drawing>
                <wp:inline distT="0" distB="0" distL="0" distR="0" wp14:anchorId="62FAD1ED" wp14:editId="4B544D09">
                  <wp:extent cx="1199693" cy="1186581"/>
                  <wp:effectExtent l="0" t="0" r="635" b="0"/>
                  <wp:docPr id="760" name="Immagine 760" descr="Risultati immagini per divieto estinto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1" descr="Risultati immagini per divieto estintor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965" t="3994" r="21811" b="40397"/>
                          <a:stretch/>
                        </pic:blipFill>
                        <pic:spPr bwMode="auto">
                          <a:xfrm>
                            <a:off x="0" y="0"/>
                            <a:ext cx="1205370" cy="11921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11E60" w:rsidRPr="003A5B3C" w:rsidRDefault="00B11E60" w:rsidP="00B11E60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>
              <w:rPr>
                <w:rFonts w:ascii="Dax-Regular" w:hAnsi="Dax-Regular" w:cs="Dax-Regular"/>
                <w:sz w:val="22"/>
                <w:szCs w:val="14"/>
              </w:rPr>
              <w:t>Divieto di depositare materiale in prossimità di mezzi di soccorso e percorsi di esodo</w:t>
            </w:r>
          </w:p>
        </w:tc>
        <w:tc>
          <w:tcPr>
            <w:tcW w:w="214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11E60" w:rsidRPr="003A5B3C" w:rsidRDefault="00B11E60" w:rsidP="00B11E60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>
              <w:rPr>
                <w:noProof/>
              </w:rPr>
              <w:drawing>
                <wp:inline distT="0" distB="0" distL="0" distR="0" wp14:anchorId="7C1C273C" wp14:editId="5F1A2840">
                  <wp:extent cx="1265530" cy="1265530"/>
                  <wp:effectExtent l="0" t="0" r="0" b="0"/>
                  <wp:docPr id="761" name="Immagine 761" descr="Risultati immagini per divieto passare sotto carich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8" descr="Risultati immagini per divieto passare sotto carich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2676" cy="12726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11E60" w:rsidRPr="003A5B3C" w:rsidRDefault="00B11E60" w:rsidP="00B11E60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>
              <w:rPr>
                <w:rFonts w:ascii="Dax-Regular" w:hAnsi="Dax-Regular" w:cs="Dax-Regular"/>
                <w:sz w:val="22"/>
                <w:szCs w:val="14"/>
              </w:rPr>
              <w:t>Divieto di stazionare sotto il carico</w:t>
            </w:r>
          </w:p>
        </w:tc>
        <w:tc>
          <w:tcPr>
            <w:tcW w:w="2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11E60" w:rsidRPr="003A5B3C" w:rsidRDefault="00B11E60" w:rsidP="00B11E60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>
              <w:rPr>
                <w:noProof/>
              </w:rPr>
              <w:drawing>
                <wp:inline distT="0" distB="0" distL="0" distR="0" wp14:anchorId="0986F80B" wp14:editId="19E67AD7">
                  <wp:extent cx="1264996" cy="1264996"/>
                  <wp:effectExtent l="0" t="0" r="0" b="0"/>
                  <wp:docPr id="762" name="Immagine 762" descr="Cartelli di divieto &quot;Vietato salire sulla scala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5" descr="Cartelli di divieto &quot;Vietato salire sulla scala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9425" cy="1269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11E60" w:rsidRPr="003A5B3C" w:rsidRDefault="00B11E60" w:rsidP="00B11E60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>
              <w:rPr>
                <w:rFonts w:ascii="Dax-Regular" w:hAnsi="Dax-Regular" w:cs="Dax-Regular"/>
                <w:sz w:val="22"/>
                <w:szCs w:val="14"/>
              </w:rPr>
              <w:t>Divieto di salire sugli scaffali</w:t>
            </w:r>
          </w:p>
        </w:tc>
        <w:tc>
          <w:tcPr>
            <w:tcW w:w="226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11E60" w:rsidRPr="003A5B3C" w:rsidRDefault="00B11E60" w:rsidP="00B11E60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>
              <w:rPr>
                <w:noProof/>
              </w:rPr>
              <w:drawing>
                <wp:inline distT="0" distB="0" distL="0" distR="0" wp14:anchorId="3A035077" wp14:editId="2C32AE36">
                  <wp:extent cx="1272844" cy="1272844"/>
                  <wp:effectExtent l="0" t="0" r="3810" b="3810"/>
                  <wp:docPr id="764" name="Immagine 764" descr="Cartelli di divieto &quot;Non toccare: quadro sotto tensione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9" descr="Cartelli di divieto &quot;Non toccare: quadro sotto tensione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274" cy="12762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11E60" w:rsidRPr="003A5B3C" w:rsidRDefault="00B11E60" w:rsidP="00B11E60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>
              <w:rPr>
                <w:rFonts w:ascii="Dax-Regular" w:hAnsi="Dax-Regular" w:cs="Dax-Regular"/>
                <w:sz w:val="22"/>
                <w:szCs w:val="14"/>
              </w:rPr>
              <w:t>Divieto di toccare: quadro sotto tensione</w:t>
            </w:r>
          </w:p>
        </w:tc>
        <w:tc>
          <w:tcPr>
            <w:tcW w:w="226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11E60" w:rsidRPr="003A5B3C" w:rsidRDefault="00B11E60" w:rsidP="00B11E60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>
              <w:rPr>
                <w:noProof/>
              </w:rPr>
              <w:drawing>
                <wp:inline distT="0" distB="0" distL="0" distR="0" wp14:anchorId="2F522450" wp14:editId="7D47CA9B">
                  <wp:extent cx="1192210" cy="1199515"/>
                  <wp:effectExtent l="0" t="0" r="8255" b="635"/>
                  <wp:docPr id="773" name="Immagine 773" descr="https://static.esska.de/shop/bilder/lbilder/7915b24775cf12e14e2e99315a951937_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0" descr="https://static.esska.de/shop/bilder/lbilder/7915b24775cf12e14e2e99315a951937_g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0">
                                    <a14:imgEffect>
                                      <a14:saturation sat="66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" t="14332" r="400" b="14245"/>
                          <a:stretch/>
                        </pic:blipFill>
                        <pic:spPr bwMode="auto">
                          <a:xfrm>
                            <a:off x="0" y="0"/>
                            <a:ext cx="1203734" cy="1211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11E60" w:rsidRPr="003A5B3C" w:rsidRDefault="00B11E60" w:rsidP="00B11E60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14"/>
              </w:rPr>
            </w:pPr>
            <w:r>
              <w:rPr>
                <w:rFonts w:ascii="Dax-Regular" w:hAnsi="Dax-Regular" w:cs="Dax-Regular"/>
                <w:sz w:val="22"/>
                <w:szCs w:val="14"/>
              </w:rPr>
              <w:t>Divieto di usare accessori che possono dare luogo a rischi infortunistici</w:t>
            </w:r>
          </w:p>
        </w:tc>
        <w:tc>
          <w:tcPr>
            <w:tcW w:w="226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11E60" w:rsidRPr="004330A0" w:rsidRDefault="00B11E60" w:rsidP="00B11E60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46348954" wp14:editId="68854071">
                  <wp:extent cx="1177747" cy="1201602"/>
                  <wp:effectExtent l="0" t="0" r="3810" b="0"/>
                  <wp:docPr id="772" name="Immagine 772" descr="Immagine correlat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3" descr="Immagine correlata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2">
                                    <a14:imgEffect>
                                      <a14:saturation sat="3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69" t="4270" r="5452" b="3622"/>
                          <a:stretch/>
                        </pic:blipFill>
                        <pic:spPr bwMode="auto">
                          <a:xfrm>
                            <a:off x="0" y="0"/>
                            <a:ext cx="1183231" cy="1207197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11E60" w:rsidRPr="004330A0" w:rsidRDefault="00B11E60" w:rsidP="00B11E60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22"/>
              </w:rPr>
            </w:pPr>
            <w:r>
              <w:rPr>
                <w:rFonts w:ascii="Dax-Regular" w:hAnsi="Dax-Regular" w:cs="Dax-Regular"/>
                <w:sz w:val="22"/>
                <w:szCs w:val="22"/>
              </w:rPr>
              <w:t>Divieto di passare sotto ponteggi</w:t>
            </w:r>
          </w:p>
        </w:tc>
      </w:tr>
      <w:tr w:rsidR="00B11E60" w:rsidTr="00D41220">
        <w:trPr>
          <w:trHeight w:val="76"/>
          <w:jc w:val="center"/>
        </w:trPr>
        <w:tc>
          <w:tcPr>
            <w:tcW w:w="2376" w:type="dxa"/>
            <w:tcBorders>
              <w:top w:val="single" w:sz="12" w:space="0" w:color="auto"/>
              <w:left w:val="nil"/>
              <w:bottom w:val="single" w:sz="12" w:space="0" w:color="1F497D" w:themeColor="text2"/>
              <w:right w:val="nil"/>
            </w:tcBorders>
          </w:tcPr>
          <w:p w:rsidR="00B11E60" w:rsidRPr="00D41220" w:rsidRDefault="00B11E60" w:rsidP="00CF3C92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8"/>
                <w:szCs w:val="14"/>
              </w:rPr>
            </w:pPr>
          </w:p>
          <w:p w:rsidR="00B11E60" w:rsidRPr="00D41220" w:rsidRDefault="00B11E60" w:rsidP="00CF3C92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8"/>
                <w:szCs w:val="14"/>
              </w:rPr>
            </w:pPr>
          </w:p>
          <w:p w:rsidR="00B11E60" w:rsidRPr="00D41220" w:rsidRDefault="00B11E60" w:rsidP="00CF3C92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8"/>
                <w:szCs w:val="14"/>
              </w:rPr>
            </w:pPr>
          </w:p>
        </w:tc>
        <w:tc>
          <w:tcPr>
            <w:tcW w:w="2145" w:type="dxa"/>
            <w:tcBorders>
              <w:top w:val="single" w:sz="12" w:space="0" w:color="auto"/>
              <w:left w:val="nil"/>
              <w:bottom w:val="single" w:sz="12" w:space="0" w:color="1F497D" w:themeColor="text2"/>
              <w:right w:val="nil"/>
            </w:tcBorders>
          </w:tcPr>
          <w:p w:rsidR="00B11E60" w:rsidRPr="00D41220" w:rsidRDefault="00B11E60" w:rsidP="00CF3C92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8"/>
                <w:szCs w:val="14"/>
              </w:rPr>
            </w:pPr>
          </w:p>
        </w:tc>
        <w:tc>
          <w:tcPr>
            <w:tcW w:w="2391" w:type="dxa"/>
            <w:tcBorders>
              <w:top w:val="single" w:sz="12" w:space="0" w:color="auto"/>
              <w:left w:val="nil"/>
              <w:bottom w:val="single" w:sz="12" w:space="0" w:color="1F497D" w:themeColor="text2"/>
              <w:right w:val="nil"/>
            </w:tcBorders>
          </w:tcPr>
          <w:p w:rsidR="00B11E60" w:rsidRPr="00D41220" w:rsidRDefault="00B11E60" w:rsidP="00CF3C92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8"/>
                <w:szCs w:val="14"/>
              </w:rPr>
            </w:pPr>
          </w:p>
        </w:tc>
        <w:tc>
          <w:tcPr>
            <w:tcW w:w="2268" w:type="dxa"/>
            <w:tcBorders>
              <w:top w:val="single" w:sz="12" w:space="0" w:color="auto"/>
              <w:left w:val="nil"/>
              <w:bottom w:val="single" w:sz="12" w:space="0" w:color="1F497D" w:themeColor="text2"/>
              <w:right w:val="nil"/>
            </w:tcBorders>
          </w:tcPr>
          <w:p w:rsidR="00B11E60" w:rsidRPr="00D41220" w:rsidRDefault="00B11E60" w:rsidP="00CF3C92">
            <w:pPr>
              <w:autoSpaceDE w:val="0"/>
              <w:autoSpaceDN w:val="0"/>
              <w:adjustRightInd w:val="0"/>
              <w:jc w:val="center"/>
              <w:rPr>
                <w:sz w:val="8"/>
              </w:rPr>
            </w:pPr>
          </w:p>
        </w:tc>
        <w:tc>
          <w:tcPr>
            <w:tcW w:w="2268" w:type="dxa"/>
            <w:tcBorders>
              <w:top w:val="single" w:sz="12" w:space="0" w:color="auto"/>
              <w:left w:val="nil"/>
              <w:bottom w:val="single" w:sz="12" w:space="0" w:color="1F497D" w:themeColor="text2"/>
              <w:right w:val="nil"/>
            </w:tcBorders>
          </w:tcPr>
          <w:p w:rsidR="00B11E60" w:rsidRPr="00D41220" w:rsidRDefault="00B11E60" w:rsidP="00CF3C92">
            <w:pPr>
              <w:autoSpaceDE w:val="0"/>
              <w:autoSpaceDN w:val="0"/>
              <w:adjustRightInd w:val="0"/>
              <w:jc w:val="center"/>
              <w:rPr>
                <w:sz w:val="8"/>
              </w:rPr>
            </w:pPr>
          </w:p>
        </w:tc>
        <w:tc>
          <w:tcPr>
            <w:tcW w:w="2268" w:type="dxa"/>
            <w:tcBorders>
              <w:top w:val="single" w:sz="12" w:space="0" w:color="auto"/>
              <w:left w:val="nil"/>
              <w:bottom w:val="single" w:sz="12" w:space="0" w:color="1F497D" w:themeColor="text2"/>
              <w:right w:val="nil"/>
            </w:tcBorders>
          </w:tcPr>
          <w:p w:rsidR="00B11E60" w:rsidRPr="00D41220" w:rsidRDefault="00B11E60" w:rsidP="00CF3C92">
            <w:pPr>
              <w:autoSpaceDE w:val="0"/>
              <w:autoSpaceDN w:val="0"/>
              <w:adjustRightInd w:val="0"/>
              <w:jc w:val="center"/>
              <w:rPr>
                <w:sz w:val="8"/>
              </w:rPr>
            </w:pPr>
          </w:p>
        </w:tc>
      </w:tr>
      <w:tr w:rsidR="00B11E60" w:rsidTr="00CF3C92">
        <w:trPr>
          <w:trHeight w:val="471"/>
          <w:jc w:val="center"/>
        </w:trPr>
        <w:tc>
          <w:tcPr>
            <w:tcW w:w="13716" w:type="dxa"/>
            <w:gridSpan w:val="6"/>
            <w:tcBorders>
              <w:top w:val="single" w:sz="12" w:space="0" w:color="1F497D" w:themeColor="text2"/>
              <w:left w:val="single" w:sz="12" w:space="0" w:color="1F497D" w:themeColor="text2"/>
              <w:bottom w:val="single" w:sz="12" w:space="0" w:color="1F497D" w:themeColor="text2"/>
              <w:right w:val="single" w:sz="12" w:space="0" w:color="1F497D" w:themeColor="text2"/>
            </w:tcBorders>
            <w:shd w:val="clear" w:color="auto" w:fill="C6D9F1" w:themeFill="text2" w:themeFillTint="33"/>
            <w:vAlign w:val="center"/>
          </w:tcPr>
          <w:p w:rsidR="00B11E60" w:rsidRPr="00393652" w:rsidRDefault="00B11E60" w:rsidP="00CF3C92">
            <w:pPr>
              <w:jc w:val="center"/>
              <w:rPr>
                <w:color w:val="1F497D" w:themeColor="text2"/>
              </w:rPr>
            </w:pPr>
            <w:r w:rsidRPr="00393652">
              <w:rPr>
                <w:color w:val="1F497D" w:themeColor="text2"/>
                <w:sz w:val="24"/>
              </w:rPr>
              <w:t>SEGNALI DI OBBLIGO</w:t>
            </w:r>
          </w:p>
        </w:tc>
      </w:tr>
      <w:tr w:rsidR="00B11E60" w:rsidRPr="004330A0" w:rsidTr="00D41220">
        <w:trPr>
          <w:trHeight w:val="1134"/>
          <w:jc w:val="center"/>
        </w:trPr>
        <w:tc>
          <w:tcPr>
            <w:tcW w:w="2376" w:type="dxa"/>
            <w:tcBorders>
              <w:top w:val="single" w:sz="12" w:space="0" w:color="1F497D" w:themeColor="text2"/>
              <w:left w:val="single" w:sz="12" w:space="0" w:color="1F497D" w:themeColor="text2"/>
              <w:bottom w:val="single" w:sz="12" w:space="0" w:color="1F497D" w:themeColor="text2"/>
              <w:right w:val="single" w:sz="12" w:space="0" w:color="1F497D" w:themeColor="text2"/>
            </w:tcBorders>
          </w:tcPr>
          <w:p w:rsidR="00B11E60" w:rsidRPr="004330A0" w:rsidRDefault="00B11E60" w:rsidP="00CF3C92">
            <w:pPr>
              <w:jc w:val="center"/>
              <w:rPr>
                <w:sz w:val="22"/>
                <w:szCs w:val="22"/>
              </w:rPr>
            </w:pPr>
            <w:r w:rsidRPr="004330A0">
              <w:rPr>
                <w:noProof/>
                <w:sz w:val="22"/>
                <w:szCs w:val="22"/>
              </w:rPr>
              <w:drawing>
                <wp:inline distT="0" distB="0" distL="0" distR="0" wp14:anchorId="221A7A50" wp14:editId="6CD31C29">
                  <wp:extent cx="846859" cy="842331"/>
                  <wp:effectExtent l="19050" t="0" r="0" b="0"/>
                  <wp:docPr id="921" name="Immagin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5576" t="26761" r="62676" b="171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9547" cy="8450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11E60" w:rsidRPr="004330A0" w:rsidRDefault="00B11E60" w:rsidP="00CF3C92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22"/>
              </w:rPr>
            </w:pPr>
            <w:r w:rsidRPr="004330A0">
              <w:rPr>
                <w:rFonts w:ascii="Dax-Regular" w:hAnsi="Dax-Regular" w:cs="Dax-Regular"/>
                <w:sz w:val="22"/>
                <w:szCs w:val="22"/>
              </w:rPr>
              <w:t xml:space="preserve">Obbligatorio indossare </w:t>
            </w:r>
          </w:p>
          <w:p w:rsidR="00B11E60" w:rsidRPr="004330A0" w:rsidRDefault="00B11E60" w:rsidP="00CF3C9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330A0">
              <w:rPr>
                <w:rFonts w:ascii="Dax-Regular" w:hAnsi="Dax-Regular" w:cs="Dax-Regular"/>
                <w:sz w:val="22"/>
                <w:szCs w:val="22"/>
              </w:rPr>
              <w:t>la protezione dell’udito</w:t>
            </w:r>
          </w:p>
        </w:tc>
        <w:tc>
          <w:tcPr>
            <w:tcW w:w="2145" w:type="dxa"/>
            <w:tcBorders>
              <w:top w:val="single" w:sz="12" w:space="0" w:color="1F497D" w:themeColor="text2"/>
              <w:left w:val="single" w:sz="12" w:space="0" w:color="1F497D" w:themeColor="text2"/>
              <w:bottom w:val="single" w:sz="12" w:space="0" w:color="1F497D" w:themeColor="text2"/>
              <w:right w:val="single" w:sz="12" w:space="0" w:color="1F497D" w:themeColor="text2"/>
            </w:tcBorders>
          </w:tcPr>
          <w:p w:rsidR="00B11E60" w:rsidRPr="004330A0" w:rsidRDefault="00B11E60" w:rsidP="00CF3C92">
            <w:pPr>
              <w:jc w:val="center"/>
              <w:rPr>
                <w:noProof/>
                <w:sz w:val="22"/>
                <w:szCs w:val="22"/>
                <w:lang w:eastAsia="it-IT"/>
              </w:rPr>
            </w:pPr>
            <w:r w:rsidRPr="004330A0">
              <w:rPr>
                <w:noProof/>
                <w:sz w:val="22"/>
                <w:szCs w:val="22"/>
                <w:lang w:eastAsia="it-IT"/>
              </w:rPr>
              <w:drawing>
                <wp:inline distT="0" distB="0" distL="0" distR="0" wp14:anchorId="79EC4D92" wp14:editId="7968E3D4">
                  <wp:extent cx="855134" cy="861228"/>
                  <wp:effectExtent l="19050" t="0" r="2116" b="0"/>
                  <wp:docPr id="922" name="Immagin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7161" t="36821" r="69014" b="205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5783" cy="8618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11E60" w:rsidRPr="004330A0" w:rsidRDefault="00B11E60" w:rsidP="00CF3C92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22"/>
              </w:rPr>
            </w:pPr>
            <w:r w:rsidRPr="004330A0">
              <w:rPr>
                <w:rFonts w:ascii="Dax-Regular" w:hAnsi="Dax-Regular" w:cs="Dax-Regular"/>
                <w:sz w:val="22"/>
                <w:szCs w:val="22"/>
              </w:rPr>
              <w:t>Obbligatorio indossare</w:t>
            </w:r>
          </w:p>
          <w:p w:rsidR="00B11E60" w:rsidRPr="004330A0" w:rsidRDefault="00B11E60" w:rsidP="00CF3C92">
            <w:pPr>
              <w:autoSpaceDE w:val="0"/>
              <w:autoSpaceDN w:val="0"/>
              <w:adjustRightInd w:val="0"/>
              <w:jc w:val="center"/>
              <w:rPr>
                <w:noProof/>
                <w:sz w:val="22"/>
                <w:szCs w:val="22"/>
                <w:lang w:eastAsia="it-IT"/>
              </w:rPr>
            </w:pPr>
            <w:r w:rsidRPr="004330A0">
              <w:rPr>
                <w:rFonts w:ascii="Dax-Regular" w:hAnsi="Dax-Regular" w:cs="Dax-Regular"/>
                <w:sz w:val="22"/>
                <w:szCs w:val="22"/>
              </w:rPr>
              <w:t>lo schermo protettivo</w:t>
            </w:r>
          </w:p>
        </w:tc>
        <w:tc>
          <w:tcPr>
            <w:tcW w:w="2391" w:type="dxa"/>
            <w:tcBorders>
              <w:top w:val="single" w:sz="12" w:space="0" w:color="1F497D" w:themeColor="text2"/>
              <w:left w:val="single" w:sz="12" w:space="0" w:color="1F497D" w:themeColor="text2"/>
              <w:bottom w:val="single" w:sz="12" w:space="0" w:color="1F497D" w:themeColor="text2"/>
              <w:right w:val="single" w:sz="12" w:space="0" w:color="1F497D" w:themeColor="text2"/>
            </w:tcBorders>
          </w:tcPr>
          <w:p w:rsidR="00B11E60" w:rsidRPr="004330A0" w:rsidRDefault="00B11E60" w:rsidP="00CF3C92">
            <w:pPr>
              <w:jc w:val="center"/>
              <w:rPr>
                <w:sz w:val="22"/>
                <w:szCs w:val="22"/>
              </w:rPr>
            </w:pPr>
            <w:r w:rsidRPr="004330A0">
              <w:rPr>
                <w:noProof/>
                <w:sz w:val="22"/>
                <w:szCs w:val="22"/>
              </w:rPr>
              <w:drawing>
                <wp:inline distT="0" distB="0" distL="0" distR="0" wp14:anchorId="47F93DB7" wp14:editId="3FC17F81">
                  <wp:extent cx="853786" cy="867264"/>
                  <wp:effectExtent l="19050" t="0" r="3464" b="0"/>
                  <wp:docPr id="923" name="Immagin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8752" t="38632" r="67025" b="176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561" cy="8710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11E60" w:rsidRPr="004330A0" w:rsidRDefault="00B11E60" w:rsidP="00CF3C92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22"/>
              </w:rPr>
            </w:pPr>
            <w:r w:rsidRPr="004330A0">
              <w:rPr>
                <w:rFonts w:ascii="Dax-Regular" w:hAnsi="Dax-Regular" w:cs="Dax-Regular"/>
                <w:sz w:val="22"/>
                <w:szCs w:val="22"/>
              </w:rPr>
              <w:t>Obbligatorio indossare</w:t>
            </w:r>
          </w:p>
          <w:p w:rsidR="00B11E60" w:rsidRPr="004330A0" w:rsidRDefault="00B11E60" w:rsidP="00CF3C9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330A0">
              <w:rPr>
                <w:rFonts w:ascii="Dax-Regular" w:hAnsi="Dax-Regular" w:cs="Dax-Regular"/>
                <w:sz w:val="22"/>
                <w:szCs w:val="22"/>
              </w:rPr>
              <w:t>la protezione degli occhi</w:t>
            </w:r>
          </w:p>
        </w:tc>
        <w:tc>
          <w:tcPr>
            <w:tcW w:w="2268" w:type="dxa"/>
            <w:tcBorders>
              <w:top w:val="single" w:sz="12" w:space="0" w:color="1F497D" w:themeColor="text2"/>
              <w:left w:val="single" w:sz="12" w:space="0" w:color="1F497D" w:themeColor="text2"/>
              <w:bottom w:val="single" w:sz="12" w:space="0" w:color="1F497D" w:themeColor="text2"/>
              <w:right w:val="single" w:sz="12" w:space="0" w:color="1F497D" w:themeColor="text2"/>
            </w:tcBorders>
          </w:tcPr>
          <w:p w:rsidR="00B11E60" w:rsidRPr="004330A0" w:rsidRDefault="00B11E60" w:rsidP="00CF3C92">
            <w:pPr>
              <w:jc w:val="center"/>
              <w:rPr>
                <w:sz w:val="22"/>
                <w:szCs w:val="22"/>
              </w:rPr>
            </w:pPr>
            <w:r w:rsidRPr="004330A0">
              <w:rPr>
                <w:noProof/>
                <w:sz w:val="22"/>
                <w:szCs w:val="22"/>
              </w:rPr>
              <w:drawing>
                <wp:inline distT="0" distB="0" distL="0" distR="0" wp14:anchorId="7D455286" wp14:editId="677BD6A3">
                  <wp:extent cx="912957" cy="895971"/>
                  <wp:effectExtent l="19050" t="0" r="1443" b="0"/>
                  <wp:docPr id="924" name="Immagin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11237" t="18310" r="64421" b="392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5861" cy="8988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11E60" w:rsidRPr="004330A0" w:rsidRDefault="00B11E60" w:rsidP="00CF3C92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22"/>
              </w:rPr>
            </w:pPr>
            <w:r w:rsidRPr="004330A0">
              <w:rPr>
                <w:rFonts w:ascii="Dax-Regular" w:hAnsi="Dax-Regular" w:cs="Dax-Regular"/>
                <w:sz w:val="22"/>
                <w:szCs w:val="22"/>
              </w:rPr>
              <w:t>Obbligatorio indossare</w:t>
            </w:r>
          </w:p>
          <w:p w:rsidR="00B11E60" w:rsidRPr="004330A0" w:rsidRDefault="00B11E60" w:rsidP="00CF3C9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330A0">
              <w:rPr>
                <w:rFonts w:ascii="Dax-Regular" w:hAnsi="Dax-Regular" w:cs="Dax-Regular"/>
                <w:sz w:val="22"/>
                <w:szCs w:val="22"/>
              </w:rPr>
              <w:t>indumenti ad alta visibilità</w:t>
            </w:r>
          </w:p>
        </w:tc>
        <w:tc>
          <w:tcPr>
            <w:tcW w:w="2268" w:type="dxa"/>
            <w:tcBorders>
              <w:top w:val="single" w:sz="12" w:space="0" w:color="1F497D" w:themeColor="text2"/>
              <w:left w:val="single" w:sz="12" w:space="0" w:color="1F497D" w:themeColor="text2"/>
              <w:bottom w:val="single" w:sz="12" w:space="0" w:color="1F497D" w:themeColor="text2"/>
              <w:right w:val="single" w:sz="12" w:space="0" w:color="1F497D" w:themeColor="text2"/>
            </w:tcBorders>
          </w:tcPr>
          <w:p w:rsidR="00B11E60" w:rsidRPr="004330A0" w:rsidRDefault="00B11E60" w:rsidP="00CF3C92">
            <w:pPr>
              <w:jc w:val="center"/>
              <w:rPr>
                <w:sz w:val="22"/>
                <w:szCs w:val="22"/>
              </w:rPr>
            </w:pPr>
            <w:r w:rsidRPr="004330A0">
              <w:rPr>
                <w:noProof/>
                <w:sz w:val="22"/>
                <w:szCs w:val="22"/>
              </w:rPr>
              <w:drawing>
                <wp:inline distT="0" distB="0" distL="0" distR="0" wp14:anchorId="14E62414" wp14:editId="5C02C637">
                  <wp:extent cx="845440" cy="831273"/>
                  <wp:effectExtent l="19050" t="0" r="0" b="0"/>
                  <wp:docPr id="925" name="Immagin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8752" t="26157" r="67138" b="317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6420" cy="8322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11E60" w:rsidRPr="004330A0" w:rsidRDefault="00B11E60" w:rsidP="00CF3C92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22"/>
              </w:rPr>
            </w:pPr>
            <w:r w:rsidRPr="004330A0">
              <w:rPr>
                <w:rFonts w:ascii="Dax-Regular" w:hAnsi="Dax-Regular" w:cs="Dax-Regular"/>
                <w:sz w:val="22"/>
                <w:szCs w:val="22"/>
              </w:rPr>
              <w:t>Obbligatorio indossare</w:t>
            </w:r>
          </w:p>
          <w:p w:rsidR="00B11E60" w:rsidRPr="004330A0" w:rsidRDefault="00B11E60" w:rsidP="00CF3C9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330A0">
              <w:rPr>
                <w:rFonts w:ascii="Dax-Regular" w:hAnsi="Dax-Regular" w:cs="Dax-Regular"/>
                <w:sz w:val="22"/>
                <w:szCs w:val="22"/>
              </w:rPr>
              <w:t>le calzature di sicurezza</w:t>
            </w:r>
          </w:p>
        </w:tc>
        <w:tc>
          <w:tcPr>
            <w:tcW w:w="2268" w:type="dxa"/>
            <w:tcBorders>
              <w:top w:val="single" w:sz="12" w:space="0" w:color="1F497D" w:themeColor="text2"/>
              <w:left w:val="single" w:sz="12" w:space="0" w:color="1F497D" w:themeColor="text2"/>
              <w:bottom w:val="single" w:sz="12" w:space="0" w:color="1F497D" w:themeColor="text2"/>
              <w:right w:val="single" w:sz="12" w:space="0" w:color="1F497D" w:themeColor="text2"/>
            </w:tcBorders>
          </w:tcPr>
          <w:p w:rsidR="00B11E60" w:rsidRPr="004330A0" w:rsidRDefault="00B11E60" w:rsidP="00CF3C92">
            <w:pPr>
              <w:jc w:val="center"/>
              <w:rPr>
                <w:sz w:val="22"/>
                <w:szCs w:val="22"/>
              </w:rPr>
            </w:pPr>
            <w:r w:rsidRPr="004330A0">
              <w:rPr>
                <w:noProof/>
                <w:sz w:val="22"/>
                <w:szCs w:val="22"/>
              </w:rPr>
              <w:drawing>
                <wp:inline distT="0" distB="0" distL="0" distR="0" wp14:anchorId="717B1999" wp14:editId="1A91F8D2">
                  <wp:extent cx="915035" cy="920736"/>
                  <wp:effectExtent l="19050" t="0" r="0" b="0"/>
                  <wp:docPr id="926" name="Immagin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7042" t="30584" r="61477" b="130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7992" cy="9237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11E60" w:rsidRPr="004330A0" w:rsidRDefault="00B11E60" w:rsidP="00CF3C92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22"/>
              </w:rPr>
            </w:pPr>
            <w:r w:rsidRPr="004330A0">
              <w:rPr>
                <w:rFonts w:ascii="Dax-Regular" w:hAnsi="Dax-Regular" w:cs="Dax-Regular"/>
                <w:sz w:val="22"/>
                <w:szCs w:val="22"/>
              </w:rPr>
              <w:t>Obbligatorio indossare</w:t>
            </w:r>
          </w:p>
          <w:p w:rsidR="00B11E60" w:rsidRPr="004330A0" w:rsidRDefault="00B11E60" w:rsidP="00CF3C9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330A0">
              <w:rPr>
                <w:rFonts w:ascii="Dax-Regular" w:hAnsi="Dax-Regular" w:cs="Dax-Regular"/>
                <w:sz w:val="22"/>
                <w:szCs w:val="22"/>
              </w:rPr>
              <w:t>la maschera</w:t>
            </w:r>
          </w:p>
        </w:tc>
      </w:tr>
      <w:tr w:rsidR="00B11E60" w:rsidRPr="004330A0" w:rsidTr="00D41220">
        <w:trPr>
          <w:trHeight w:val="1134"/>
          <w:jc w:val="center"/>
        </w:trPr>
        <w:tc>
          <w:tcPr>
            <w:tcW w:w="2376" w:type="dxa"/>
            <w:tcBorders>
              <w:top w:val="single" w:sz="12" w:space="0" w:color="1F497D" w:themeColor="text2"/>
              <w:left w:val="single" w:sz="12" w:space="0" w:color="1F497D" w:themeColor="text2"/>
              <w:bottom w:val="single" w:sz="12" w:space="0" w:color="1F497D" w:themeColor="text2"/>
              <w:right w:val="single" w:sz="12" w:space="0" w:color="1F497D" w:themeColor="text2"/>
            </w:tcBorders>
          </w:tcPr>
          <w:p w:rsidR="00B11E60" w:rsidRPr="004330A0" w:rsidRDefault="00B11E60" w:rsidP="00CF3C92">
            <w:pPr>
              <w:jc w:val="center"/>
              <w:rPr>
                <w:sz w:val="22"/>
                <w:szCs w:val="22"/>
              </w:rPr>
            </w:pPr>
            <w:r w:rsidRPr="004330A0">
              <w:rPr>
                <w:noProof/>
                <w:sz w:val="22"/>
                <w:szCs w:val="22"/>
              </w:rPr>
              <w:drawing>
                <wp:inline distT="0" distB="0" distL="0" distR="0" wp14:anchorId="6D035C0A" wp14:editId="34EEDDF9">
                  <wp:extent cx="874568" cy="862133"/>
                  <wp:effectExtent l="19050" t="0" r="1732" b="0"/>
                  <wp:docPr id="927" name="Immagin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/>
                          <a:srcRect l="10105" t="21932" r="66006" b="362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5892" cy="8634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11E60" w:rsidRPr="004330A0" w:rsidRDefault="00B11E60" w:rsidP="00CF3C92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22"/>
              </w:rPr>
            </w:pPr>
            <w:r w:rsidRPr="004330A0">
              <w:rPr>
                <w:rFonts w:ascii="Dax-Regular" w:hAnsi="Dax-Regular" w:cs="Dax-Regular"/>
                <w:sz w:val="22"/>
                <w:szCs w:val="22"/>
              </w:rPr>
              <w:t xml:space="preserve">Obbligatorio indossare </w:t>
            </w:r>
          </w:p>
          <w:p w:rsidR="00B11E60" w:rsidRPr="004330A0" w:rsidRDefault="00B11E60" w:rsidP="00CF3C9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330A0">
              <w:rPr>
                <w:rFonts w:ascii="Dax-Regular" w:hAnsi="Dax-Regular" w:cs="Dax-Regular"/>
                <w:sz w:val="22"/>
                <w:szCs w:val="22"/>
              </w:rPr>
              <w:t>i guanti protettivi</w:t>
            </w:r>
          </w:p>
        </w:tc>
        <w:tc>
          <w:tcPr>
            <w:tcW w:w="2145" w:type="dxa"/>
            <w:tcBorders>
              <w:top w:val="single" w:sz="12" w:space="0" w:color="1F497D" w:themeColor="text2"/>
              <w:left w:val="single" w:sz="12" w:space="0" w:color="1F497D" w:themeColor="text2"/>
              <w:bottom w:val="single" w:sz="12" w:space="0" w:color="1F497D" w:themeColor="text2"/>
              <w:right w:val="single" w:sz="12" w:space="0" w:color="1F497D" w:themeColor="text2"/>
            </w:tcBorders>
          </w:tcPr>
          <w:p w:rsidR="00B11E60" w:rsidRPr="004330A0" w:rsidRDefault="00B11E60" w:rsidP="00CF3C92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22"/>
              </w:rPr>
            </w:pPr>
            <w:r w:rsidRPr="004330A0">
              <w:rPr>
                <w:rFonts w:ascii="Dax-Regular" w:hAnsi="Dax-Regular" w:cs="Dax-Regular"/>
                <w:noProof/>
                <w:sz w:val="22"/>
                <w:szCs w:val="22"/>
              </w:rPr>
              <w:drawing>
                <wp:inline distT="0" distB="0" distL="0" distR="0" wp14:anchorId="4AC67A7D" wp14:editId="3B55EFDE">
                  <wp:extent cx="851350" cy="863600"/>
                  <wp:effectExtent l="19050" t="0" r="5900" b="0"/>
                  <wp:docPr id="672" name="Immagin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6029" t="23340" r="62496" b="199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2455" cy="8647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11E60" w:rsidRPr="004330A0" w:rsidRDefault="00B11E60" w:rsidP="00CF3C92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22"/>
              </w:rPr>
            </w:pPr>
            <w:r w:rsidRPr="004330A0">
              <w:rPr>
                <w:rFonts w:ascii="Dax-Regular" w:hAnsi="Dax-Regular" w:cs="Dax-Regular"/>
                <w:sz w:val="22"/>
                <w:szCs w:val="22"/>
              </w:rPr>
              <w:t>Obbligatorio indossare</w:t>
            </w:r>
          </w:p>
          <w:p w:rsidR="00B11E60" w:rsidRPr="004330A0" w:rsidRDefault="00B11E60" w:rsidP="00CF3C92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22"/>
              </w:rPr>
            </w:pPr>
            <w:r w:rsidRPr="004330A0">
              <w:rPr>
                <w:rFonts w:ascii="Dax-Regular" w:hAnsi="Dax-Regular" w:cs="Dax-Regular"/>
                <w:sz w:val="22"/>
                <w:szCs w:val="22"/>
              </w:rPr>
              <w:t>il respiratore</w:t>
            </w:r>
          </w:p>
        </w:tc>
        <w:tc>
          <w:tcPr>
            <w:tcW w:w="2391" w:type="dxa"/>
            <w:tcBorders>
              <w:top w:val="single" w:sz="12" w:space="0" w:color="1F497D" w:themeColor="text2"/>
              <w:left w:val="single" w:sz="12" w:space="0" w:color="1F497D" w:themeColor="text2"/>
              <w:bottom w:val="single" w:sz="12" w:space="0" w:color="1F497D" w:themeColor="text2"/>
              <w:right w:val="single" w:sz="12" w:space="0" w:color="1F497D" w:themeColor="text2"/>
            </w:tcBorders>
          </w:tcPr>
          <w:p w:rsidR="00B11E60" w:rsidRPr="004330A0" w:rsidRDefault="00B11E60" w:rsidP="00CF3C92">
            <w:pPr>
              <w:jc w:val="center"/>
              <w:rPr>
                <w:sz w:val="22"/>
                <w:szCs w:val="22"/>
              </w:rPr>
            </w:pPr>
            <w:r w:rsidRPr="004330A0">
              <w:rPr>
                <w:noProof/>
                <w:sz w:val="22"/>
                <w:szCs w:val="22"/>
              </w:rPr>
              <w:drawing>
                <wp:inline distT="0" distB="0" distL="0" distR="0" wp14:anchorId="6ADFE50C" wp14:editId="2A62EF8D">
                  <wp:extent cx="902277" cy="919547"/>
                  <wp:effectExtent l="19050" t="0" r="0" b="0"/>
                  <wp:docPr id="673" name="Immagin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11350" t="28370" r="64987" b="287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2278" cy="9195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11E60" w:rsidRPr="004330A0" w:rsidRDefault="00B11E60" w:rsidP="00CF3C92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22"/>
              </w:rPr>
            </w:pPr>
            <w:r w:rsidRPr="004330A0">
              <w:rPr>
                <w:rFonts w:ascii="Dax-Regular" w:hAnsi="Dax-Regular" w:cs="Dax-Regular"/>
                <w:sz w:val="22"/>
                <w:szCs w:val="22"/>
              </w:rPr>
              <w:t>Obbligatorio indossare</w:t>
            </w:r>
          </w:p>
          <w:p w:rsidR="00B11E60" w:rsidRPr="004330A0" w:rsidRDefault="00B11E60" w:rsidP="00CF3C9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4330A0">
              <w:rPr>
                <w:rFonts w:ascii="Dax-Regular" w:hAnsi="Dax-Regular" w:cs="Dax-Regular"/>
                <w:sz w:val="22"/>
                <w:szCs w:val="22"/>
              </w:rPr>
              <w:t>gli indumenti protettivi</w:t>
            </w:r>
          </w:p>
        </w:tc>
        <w:tc>
          <w:tcPr>
            <w:tcW w:w="2268" w:type="dxa"/>
            <w:tcBorders>
              <w:top w:val="single" w:sz="12" w:space="0" w:color="1F497D" w:themeColor="text2"/>
              <w:left w:val="single" w:sz="12" w:space="0" w:color="1F497D" w:themeColor="text2"/>
              <w:bottom w:val="single" w:sz="12" w:space="0" w:color="1F497D" w:themeColor="text2"/>
              <w:right w:val="single" w:sz="12" w:space="0" w:color="1F497D" w:themeColor="text2"/>
            </w:tcBorders>
          </w:tcPr>
          <w:p w:rsidR="00B11E60" w:rsidRPr="004330A0" w:rsidRDefault="00B11E60" w:rsidP="00CF3C92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22"/>
              </w:rPr>
            </w:pPr>
            <w:r w:rsidRPr="004330A0">
              <w:rPr>
                <w:rFonts w:ascii="Dax-Regular" w:hAnsi="Dax-Regular" w:cs="Dax-Regular"/>
                <w:noProof/>
                <w:sz w:val="22"/>
                <w:szCs w:val="22"/>
              </w:rPr>
              <w:drawing>
                <wp:inline distT="0" distB="0" distL="0" distR="0" wp14:anchorId="308CC72B" wp14:editId="23C19962">
                  <wp:extent cx="927735" cy="924159"/>
                  <wp:effectExtent l="19050" t="0" r="5715" b="0"/>
                  <wp:docPr id="674" name="Immagin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8857" t="21328" r="59326" b="223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8798" cy="9252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11E60" w:rsidRPr="004330A0" w:rsidRDefault="00B11E60" w:rsidP="00CF3C92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22"/>
              </w:rPr>
            </w:pPr>
            <w:r w:rsidRPr="004330A0">
              <w:rPr>
                <w:rFonts w:ascii="Dax-Regular" w:hAnsi="Dax-Regular" w:cs="Dax-Regular"/>
                <w:sz w:val="22"/>
                <w:szCs w:val="22"/>
              </w:rPr>
              <w:t>Obbligatorio indossare</w:t>
            </w:r>
          </w:p>
          <w:p w:rsidR="00B11E60" w:rsidRPr="004330A0" w:rsidRDefault="00B11E60" w:rsidP="00CF3C92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22"/>
              </w:rPr>
            </w:pPr>
            <w:r w:rsidRPr="004330A0">
              <w:rPr>
                <w:rFonts w:ascii="Dax-Regular" w:hAnsi="Dax-Regular" w:cs="Dax-Regular"/>
                <w:sz w:val="22"/>
                <w:szCs w:val="22"/>
              </w:rPr>
              <w:t>la maschera per la</w:t>
            </w:r>
          </w:p>
          <w:p w:rsidR="00B11E60" w:rsidRPr="004330A0" w:rsidRDefault="00B11E60" w:rsidP="00CF3C92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22"/>
              </w:rPr>
            </w:pPr>
            <w:r w:rsidRPr="004330A0">
              <w:rPr>
                <w:rFonts w:ascii="Dax-Regular" w:hAnsi="Dax-Regular" w:cs="Dax-Regular"/>
                <w:sz w:val="22"/>
                <w:szCs w:val="22"/>
              </w:rPr>
              <w:t>saldatura</w:t>
            </w:r>
          </w:p>
        </w:tc>
        <w:tc>
          <w:tcPr>
            <w:tcW w:w="2268" w:type="dxa"/>
            <w:tcBorders>
              <w:top w:val="single" w:sz="12" w:space="0" w:color="1F497D" w:themeColor="text2"/>
              <w:left w:val="single" w:sz="12" w:space="0" w:color="1F497D" w:themeColor="text2"/>
              <w:bottom w:val="single" w:sz="12" w:space="0" w:color="1F497D" w:themeColor="text2"/>
              <w:right w:val="single" w:sz="12" w:space="0" w:color="1F497D" w:themeColor="text2"/>
            </w:tcBorders>
          </w:tcPr>
          <w:p w:rsidR="00B11E60" w:rsidRPr="004330A0" w:rsidRDefault="00B11E60" w:rsidP="00CF3C92">
            <w:pPr>
              <w:jc w:val="center"/>
              <w:rPr>
                <w:noProof/>
                <w:sz w:val="22"/>
                <w:szCs w:val="22"/>
                <w:lang w:eastAsia="it-IT"/>
              </w:rPr>
            </w:pPr>
            <w:r w:rsidRPr="004330A0">
              <w:rPr>
                <w:noProof/>
                <w:sz w:val="22"/>
                <w:szCs w:val="22"/>
              </w:rPr>
              <w:drawing>
                <wp:inline distT="0" distB="0" distL="0" distR="0" wp14:anchorId="5526197F" wp14:editId="31ACEF42">
                  <wp:extent cx="881496" cy="860804"/>
                  <wp:effectExtent l="19050" t="0" r="0" b="0"/>
                  <wp:docPr id="675" name="Immagin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7388" t="27968" r="68497" b="301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1497" cy="8608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11E60" w:rsidRPr="004330A0" w:rsidRDefault="00B11E60" w:rsidP="00CF3C92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22"/>
              </w:rPr>
            </w:pPr>
            <w:r w:rsidRPr="004330A0">
              <w:rPr>
                <w:rFonts w:ascii="Dax-Regular" w:hAnsi="Dax-Regular" w:cs="Dax-Regular"/>
                <w:sz w:val="22"/>
                <w:szCs w:val="22"/>
              </w:rPr>
              <w:t>Obbligatorio indossare</w:t>
            </w:r>
          </w:p>
          <w:p w:rsidR="00B11E60" w:rsidRPr="004330A0" w:rsidRDefault="00B11E60" w:rsidP="00CF3C92">
            <w:pPr>
              <w:autoSpaceDE w:val="0"/>
              <w:autoSpaceDN w:val="0"/>
              <w:adjustRightInd w:val="0"/>
              <w:jc w:val="center"/>
              <w:rPr>
                <w:noProof/>
                <w:sz w:val="22"/>
                <w:szCs w:val="22"/>
                <w:lang w:eastAsia="it-IT"/>
              </w:rPr>
            </w:pPr>
            <w:r w:rsidRPr="004330A0">
              <w:rPr>
                <w:rFonts w:ascii="Dax-Regular" w:hAnsi="Dax-Regular" w:cs="Dax-Regular"/>
                <w:sz w:val="22"/>
                <w:szCs w:val="22"/>
              </w:rPr>
              <w:t>il casco di protezione</w:t>
            </w:r>
          </w:p>
        </w:tc>
        <w:tc>
          <w:tcPr>
            <w:tcW w:w="2268" w:type="dxa"/>
            <w:tcBorders>
              <w:top w:val="single" w:sz="12" w:space="0" w:color="1F497D" w:themeColor="text2"/>
              <w:left w:val="single" w:sz="12" w:space="0" w:color="1F497D" w:themeColor="text2"/>
              <w:bottom w:val="single" w:sz="12" w:space="0" w:color="1F497D" w:themeColor="text2"/>
              <w:right w:val="single" w:sz="12" w:space="0" w:color="1F497D" w:themeColor="text2"/>
            </w:tcBorders>
          </w:tcPr>
          <w:p w:rsidR="00B11E60" w:rsidRPr="004330A0" w:rsidRDefault="00B11E60" w:rsidP="00CF3C92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22"/>
              </w:rPr>
            </w:pPr>
            <w:r w:rsidRPr="004330A0">
              <w:rPr>
                <w:rFonts w:ascii="Dax-Regular" w:hAnsi="Dax-Regular" w:cs="Dax-Regular"/>
                <w:noProof/>
                <w:sz w:val="22"/>
                <w:szCs w:val="22"/>
              </w:rPr>
              <w:drawing>
                <wp:inline distT="0" distB="0" distL="0" distR="0" wp14:anchorId="526393D0" wp14:editId="512A6E6D">
                  <wp:extent cx="831850" cy="826526"/>
                  <wp:effectExtent l="19050" t="0" r="6350" b="0"/>
                  <wp:docPr id="676" name="Immagine 43" descr="Risultati immagini per OBBLIGO INDOSSARE COPRICAP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Risultati immagini per OBBLIGO INDOSSARE COPRICAP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clrChange>
                              <a:clrFrom>
                                <a:srgbClr val="FFFDFF"/>
                              </a:clrFrom>
                              <a:clrTo>
                                <a:srgbClr val="FFFDFF">
                                  <a:alpha val="0"/>
                                </a:srgbClr>
                              </a:clrTo>
                            </a:clrChange>
                          </a:blip>
                          <a:srcRect l="2557" t="36055" r="65151" b="367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9404" cy="8340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11E60" w:rsidRPr="004330A0" w:rsidRDefault="00B11E60" w:rsidP="00CF3C92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22"/>
              </w:rPr>
            </w:pPr>
            <w:r w:rsidRPr="004330A0">
              <w:rPr>
                <w:rFonts w:ascii="Dax-Regular" w:hAnsi="Dax-Regular" w:cs="Dax-Regular"/>
                <w:sz w:val="22"/>
                <w:szCs w:val="22"/>
              </w:rPr>
              <w:t xml:space="preserve">Obbligo di indossare </w:t>
            </w:r>
          </w:p>
          <w:p w:rsidR="00B11E60" w:rsidRPr="004330A0" w:rsidRDefault="00B11E60" w:rsidP="00CF3C92">
            <w:pPr>
              <w:autoSpaceDE w:val="0"/>
              <w:autoSpaceDN w:val="0"/>
              <w:adjustRightInd w:val="0"/>
              <w:jc w:val="center"/>
              <w:rPr>
                <w:rFonts w:ascii="Dax-Regular" w:hAnsi="Dax-Regular" w:cs="Dax-Regular"/>
                <w:sz w:val="22"/>
                <w:szCs w:val="22"/>
              </w:rPr>
            </w:pPr>
            <w:r w:rsidRPr="004330A0">
              <w:rPr>
                <w:rFonts w:ascii="Dax-Regular" w:hAnsi="Dax-Regular" w:cs="Dax-Regular"/>
                <w:sz w:val="22"/>
                <w:szCs w:val="22"/>
              </w:rPr>
              <w:t>il copricapo</w:t>
            </w:r>
          </w:p>
        </w:tc>
      </w:tr>
      <w:bookmarkEnd w:id="3"/>
    </w:tbl>
    <w:p w:rsidR="009B5D31" w:rsidRDefault="009B5D31" w:rsidP="00B65288">
      <w:pPr>
        <w:ind w:left="-1134"/>
        <w:jc w:val="center"/>
      </w:pPr>
    </w:p>
    <w:sectPr w:rsidR="009B5D31" w:rsidSect="00AD0EF0">
      <w:headerReference w:type="default" r:id="rId95"/>
      <w:pgSz w:w="16839" w:h="23814" w:code="8"/>
      <w:pgMar w:top="1440" w:right="1080" w:bottom="1440" w:left="1080" w:header="420" w:footer="709" w:gutter="0"/>
      <w:cols w:space="708"/>
      <w:docGrid w:linePitch="41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77E55" w:rsidRDefault="00377E55" w:rsidP="00B65288">
      <w:pPr>
        <w:spacing w:after="0" w:line="240" w:lineRule="auto"/>
      </w:pPr>
      <w:r>
        <w:separator/>
      </w:r>
    </w:p>
  </w:endnote>
  <w:endnote w:type="continuationSeparator" w:id="0">
    <w:p w:rsidR="00377E55" w:rsidRDefault="00377E55" w:rsidP="00B652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ax-Regular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77E55" w:rsidRDefault="00377E55" w:rsidP="00B65288">
      <w:pPr>
        <w:spacing w:after="0" w:line="240" w:lineRule="auto"/>
      </w:pPr>
      <w:r>
        <w:separator/>
      </w:r>
    </w:p>
  </w:footnote>
  <w:footnote w:type="continuationSeparator" w:id="0">
    <w:p w:rsidR="00377E55" w:rsidRDefault="00377E55" w:rsidP="00B6528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801D9" w:rsidRPr="005801D9" w:rsidRDefault="005801D9" w:rsidP="005801D9">
    <w:pPr>
      <w:pStyle w:val="Intestazione"/>
      <w:jc w:val="right"/>
      <w:rPr>
        <w:b w:val="0"/>
        <w:color w:val="auto"/>
        <w:sz w:val="16"/>
      </w:rPr>
    </w:pPr>
    <w:proofErr w:type="spellStart"/>
    <w:r w:rsidRPr="005801D9">
      <w:rPr>
        <w:b w:val="0"/>
        <w:color w:val="auto"/>
        <w:sz w:val="16"/>
      </w:rPr>
      <w:t>Ripre.mod.seges</w:t>
    </w:r>
    <w:proofErr w:type="spellEnd"/>
  </w:p>
  <w:p w:rsidR="005801D9" w:rsidRPr="005801D9" w:rsidRDefault="005801D9" w:rsidP="005801D9">
    <w:pPr>
      <w:pStyle w:val="Intestazione"/>
      <w:jc w:val="right"/>
      <w:rPr>
        <w:b w:val="0"/>
        <w:color w:val="auto"/>
        <w:sz w:val="16"/>
      </w:rPr>
    </w:pPr>
    <w:r w:rsidRPr="005801D9">
      <w:rPr>
        <w:b w:val="0"/>
        <w:color w:val="auto"/>
        <w:sz w:val="16"/>
      </w:rPr>
      <w:t>Rev.00 del 11/02/19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283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3B91"/>
    <w:rsid w:val="00063322"/>
    <w:rsid w:val="000A415C"/>
    <w:rsid w:val="000E3411"/>
    <w:rsid w:val="000F308F"/>
    <w:rsid w:val="000F6CD6"/>
    <w:rsid w:val="00161F70"/>
    <w:rsid w:val="00194A1B"/>
    <w:rsid w:val="001C1511"/>
    <w:rsid w:val="002107AF"/>
    <w:rsid w:val="00257F5F"/>
    <w:rsid w:val="0029399B"/>
    <w:rsid w:val="002A230C"/>
    <w:rsid w:val="002D108E"/>
    <w:rsid w:val="00316427"/>
    <w:rsid w:val="00323C70"/>
    <w:rsid w:val="00343BAA"/>
    <w:rsid w:val="00350772"/>
    <w:rsid w:val="003561F4"/>
    <w:rsid w:val="003740E8"/>
    <w:rsid w:val="00377E55"/>
    <w:rsid w:val="00393652"/>
    <w:rsid w:val="003A5B3C"/>
    <w:rsid w:val="004103E1"/>
    <w:rsid w:val="004330A0"/>
    <w:rsid w:val="004D49FA"/>
    <w:rsid w:val="00521286"/>
    <w:rsid w:val="005633D7"/>
    <w:rsid w:val="005801D9"/>
    <w:rsid w:val="00586A33"/>
    <w:rsid w:val="005970CB"/>
    <w:rsid w:val="005A3B91"/>
    <w:rsid w:val="005E0CA9"/>
    <w:rsid w:val="00601F76"/>
    <w:rsid w:val="00604FD9"/>
    <w:rsid w:val="00605FD5"/>
    <w:rsid w:val="0060757D"/>
    <w:rsid w:val="0061555D"/>
    <w:rsid w:val="0062390B"/>
    <w:rsid w:val="00627E79"/>
    <w:rsid w:val="00653825"/>
    <w:rsid w:val="00656347"/>
    <w:rsid w:val="00670119"/>
    <w:rsid w:val="006761EC"/>
    <w:rsid w:val="006A0234"/>
    <w:rsid w:val="006A1980"/>
    <w:rsid w:val="006F7681"/>
    <w:rsid w:val="00727007"/>
    <w:rsid w:val="00745472"/>
    <w:rsid w:val="00760ECF"/>
    <w:rsid w:val="00771A4D"/>
    <w:rsid w:val="00780551"/>
    <w:rsid w:val="007A20D1"/>
    <w:rsid w:val="007C1825"/>
    <w:rsid w:val="007C4377"/>
    <w:rsid w:val="007C7B8C"/>
    <w:rsid w:val="00831ECA"/>
    <w:rsid w:val="00887879"/>
    <w:rsid w:val="008A2E9E"/>
    <w:rsid w:val="008B7788"/>
    <w:rsid w:val="00901158"/>
    <w:rsid w:val="009732DA"/>
    <w:rsid w:val="00973319"/>
    <w:rsid w:val="009B5D31"/>
    <w:rsid w:val="009B703D"/>
    <w:rsid w:val="009B7CCF"/>
    <w:rsid w:val="00A61AA4"/>
    <w:rsid w:val="00A82E87"/>
    <w:rsid w:val="00AA22DF"/>
    <w:rsid w:val="00AA2CC5"/>
    <w:rsid w:val="00AD0EF0"/>
    <w:rsid w:val="00AD4A10"/>
    <w:rsid w:val="00AF49FA"/>
    <w:rsid w:val="00B043B7"/>
    <w:rsid w:val="00B10082"/>
    <w:rsid w:val="00B11E60"/>
    <w:rsid w:val="00B34621"/>
    <w:rsid w:val="00B65288"/>
    <w:rsid w:val="00BB1A06"/>
    <w:rsid w:val="00BB2727"/>
    <w:rsid w:val="00BD33DE"/>
    <w:rsid w:val="00BE22E8"/>
    <w:rsid w:val="00BF173E"/>
    <w:rsid w:val="00C05768"/>
    <w:rsid w:val="00C05A7F"/>
    <w:rsid w:val="00C271B3"/>
    <w:rsid w:val="00C3401A"/>
    <w:rsid w:val="00C71578"/>
    <w:rsid w:val="00C97C43"/>
    <w:rsid w:val="00CF4004"/>
    <w:rsid w:val="00CF7747"/>
    <w:rsid w:val="00D3678E"/>
    <w:rsid w:val="00D40FE4"/>
    <w:rsid w:val="00D41220"/>
    <w:rsid w:val="00D57FDA"/>
    <w:rsid w:val="00D70C73"/>
    <w:rsid w:val="00D73BD8"/>
    <w:rsid w:val="00D978B2"/>
    <w:rsid w:val="00DC3635"/>
    <w:rsid w:val="00E605EF"/>
    <w:rsid w:val="00EA2296"/>
    <w:rsid w:val="00ED7F2D"/>
    <w:rsid w:val="00EF4ED1"/>
    <w:rsid w:val="00F205FE"/>
    <w:rsid w:val="00F4420B"/>
    <w:rsid w:val="00FA3722"/>
    <w:rsid w:val="00FC66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54BC01C3"/>
  <w15:docId w15:val="{073976F8-8B6D-4118-B801-528787AF76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HAnsi"/>
        <w:b/>
        <w:color w:val="365F91" w:themeColor="accent1" w:themeShade="BF"/>
        <w:sz w:val="30"/>
        <w:szCs w:val="30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e">
    <w:name w:val="Normal"/>
    <w:qFormat/>
    <w:rsid w:val="00601F76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2D10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2D108E"/>
    <w:rPr>
      <w:rFonts w:ascii="Tahoma" w:hAnsi="Tahoma" w:cs="Tahoma"/>
      <w:sz w:val="16"/>
      <w:szCs w:val="16"/>
    </w:rPr>
  </w:style>
  <w:style w:type="table" w:styleId="Grigliatabella">
    <w:name w:val="Table Grid"/>
    <w:basedOn w:val="Tabellanormale"/>
    <w:uiPriority w:val="59"/>
    <w:rsid w:val="00D3678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testazione">
    <w:name w:val="header"/>
    <w:basedOn w:val="Normale"/>
    <w:link w:val="IntestazioneCarattere"/>
    <w:uiPriority w:val="99"/>
    <w:unhideWhenUsed/>
    <w:rsid w:val="00B65288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B65288"/>
  </w:style>
  <w:style w:type="paragraph" w:styleId="Pidipagina">
    <w:name w:val="footer"/>
    <w:basedOn w:val="Normale"/>
    <w:link w:val="PidipaginaCarattere"/>
    <w:uiPriority w:val="99"/>
    <w:unhideWhenUsed/>
    <w:rsid w:val="00B65288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B6528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2382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42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027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png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50" Type="http://schemas.openxmlformats.org/officeDocument/2006/relationships/image" Target="media/image40.png"/><Relationship Id="rId55" Type="http://schemas.microsoft.com/office/2007/relationships/hdphoto" Target="media/hdphoto2.wdp"/><Relationship Id="rId63" Type="http://schemas.openxmlformats.org/officeDocument/2006/relationships/image" Target="media/image52.png"/><Relationship Id="rId68" Type="http://schemas.openxmlformats.org/officeDocument/2006/relationships/image" Target="media/image56.png"/><Relationship Id="rId76" Type="http://schemas.openxmlformats.org/officeDocument/2006/relationships/image" Target="media/image63.gif"/><Relationship Id="rId84" Type="http://schemas.openxmlformats.org/officeDocument/2006/relationships/image" Target="media/image69.png"/><Relationship Id="rId89" Type="http://schemas.openxmlformats.org/officeDocument/2006/relationships/image" Target="media/image74.png"/><Relationship Id="rId97" Type="http://schemas.openxmlformats.org/officeDocument/2006/relationships/theme" Target="theme/theme1.xml"/><Relationship Id="rId7" Type="http://schemas.openxmlformats.org/officeDocument/2006/relationships/webSettings" Target="webSettings.xml"/><Relationship Id="rId71" Type="http://schemas.openxmlformats.org/officeDocument/2006/relationships/image" Target="media/image59.png"/><Relationship Id="rId92" Type="http://schemas.openxmlformats.org/officeDocument/2006/relationships/image" Target="media/image7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9" Type="http://schemas.openxmlformats.org/officeDocument/2006/relationships/image" Target="media/image19.png"/><Relationship Id="rId11" Type="http://schemas.openxmlformats.org/officeDocument/2006/relationships/image" Target="media/image2.gif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3" Type="http://schemas.openxmlformats.org/officeDocument/2006/relationships/image" Target="media/image43.png"/><Relationship Id="rId58" Type="http://schemas.openxmlformats.org/officeDocument/2006/relationships/image" Target="media/image47.png"/><Relationship Id="rId66" Type="http://schemas.openxmlformats.org/officeDocument/2006/relationships/image" Target="media/image54.png"/><Relationship Id="rId74" Type="http://schemas.openxmlformats.org/officeDocument/2006/relationships/image" Target="media/image61.gif"/><Relationship Id="rId79" Type="http://schemas.openxmlformats.org/officeDocument/2006/relationships/image" Target="media/image66.png"/><Relationship Id="rId87" Type="http://schemas.openxmlformats.org/officeDocument/2006/relationships/image" Target="media/image72.png"/><Relationship Id="rId5" Type="http://schemas.openxmlformats.org/officeDocument/2006/relationships/styles" Target="styles.xml"/><Relationship Id="rId61" Type="http://schemas.openxmlformats.org/officeDocument/2006/relationships/image" Target="media/image50.png"/><Relationship Id="rId82" Type="http://schemas.microsoft.com/office/2007/relationships/hdphoto" Target="media/hdphoto5.wdp"/><Relationship Id="rId90" Type="http://schemas.openxmlformats.org/officeDocument/2006/relationships/image" Target="media/image75.png"/><Relationship Id="rId95" Type="http://schemas.openxmlformats.org/officeDocument/2006/relationships/header" Target="header1.xml"/><Relationship Id="rId19" Type="http://schemas.openxmlformats.org/officeDocument/2006/relationships/image" Target="media/image9.png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56" Type="http://schemas.openxmlformats.org/officeDocument/2006/relationships/image" Target="media/image45.png"/><Relationship Id="rId64" Type="http://schemas.openxmlformats.org/officeDocument/2006/relationships/image" Target="media/image53.png"/><Relationship Id="rId69" Type="http://schemas.openxmlformats.org/officeDocument/2006/relationships/image" Target="media/image57.png"/><Relationship Id="rId77" Type="http://schemas.openxmlformats.org/officeDocument/2006/relationships/image" Target="media/image64.gif"/><Relationship Id="rId8" Type="http://schemas.openxmlformats.org/officeDocument/2006/relationships/footnotes" Target="footnotes.xml"/><Relationship Id="rId51" Type="http://schemas.openxmlformats.org/officeDocument/2006/relationships/image" Target="media/image41.png"/><Relationship Id="rId72" Type="http://schemas.openxmlformats.org/officeDocument/2006/relationships/oleObject" Target="embeddings/oleObject1.bin"/><Relationship Id="rId80" Type="http://schemas.microsoft.com/office/2007/relationships/hdphoto" Target="media/hdphoto4.wdp"/><Relationship Id="rId85" Type="http://schemas.openxmlformats.org/officeDocument/2006/relationships/image" Target="media/image70.png"/><Relationship Id="rId93" Type="http://schemas.openxmlformats.org/officeDocument/2006/relationships/image" Target="media/image78.png"/><Relationship Id="rId3" Type="http://schemas.openxmlformats.org/officeDocument/2006/relationships/customXml" Target="../customXml/item3.xml"/><Relationship Id="rId12" Type="http://schemas.openxmlformats.org/officeDocument/2006/relationships/image" Target="media/image3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image" Target="media/image48.png"/><Relationship Id="rId67" Type="http://schemas.openxmlformats.org/officeDocument/2006/relationships/image" Target="media/image55.png"/><Relationship Id="rId20" Type="http://schemas.openxmlformats.org/officeDocument/2006/relationships/image" Target="media/image10.png"/><Relationship Id="rId41" Type="http://schemas.openxmlformats.org/officeDocument/2006/relationships/image" Target="media/image31.png"/><Relationship Id="rId54" Type="http://schemas.openxmlformats.org/officeDocument/2006/relationships/image" Target="media/image44.png"/><Relationship Id="rId62" Type="http://schemas.openxmlformats.org/officeDocument/2006/relationships/image" Target="media/image51.png"/><Relationship Id="rId70" Type="http://schemas.openxmlformats.org/officeDocument/2006/relationships/image" Target="media/image58.png"/><Relationship Id="rId75" Type="http://schemas.openxmlformats.org/officeDocument/2006/relationships/image" Target="media/image62.jpeg"/><Relationship Id="rId83" Type="http://schemas.openxmlformats.org/officeDocument/2006/relationships/image" Target="media/image68.png"/><Relationship Id="rId88" Type="http://schemas.openxmlformats.org/officeDocument/2006/relationships/image" Target="media/image73.png"/><Relationship Id="rId91" Type="http://schemas.openxmlformats.org/officeDocument/2006/relationships/image" Target="media/image76.png"/><Relationship Id="rId9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image" Target="media/image39.png"/><Relationship Id="rId57" Type="http://schemas.openxmlformats.org/officeDocument/2006/relationships/image" Target="media/image46.png"/><Relationship Id="rId10" Type="http://schemas.openxmlformats.org/officeDocument/2006/relationships/image" Target="media/image1.png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image" Target="media/image42.png"/><Relationship Id="rId60" Type="http://schemas.openxmlformats.org/officeDocument/2006/relationships/image" Target="media/image49.png"/><Relationship Id="rId65" Type="http://schemas.microsoft.com/office/2007/relationships/hdphoto" Target="media/hdphoto3.wdp"/><Relationship Id="rId73" Type="http://schemas.openxmlformats.org/officeDocument/2006/relationships/image" Target="media/image60.png"/><Relationship Id="rId78" Type="http://schemas.openxmlformats.org/officeDocument/2006/relationships/image" Target="media/image65.gif"/><Relationship Id="rId81" Type="http://schemas.openxmlformats.org/officeDocument/2006/relationships/image" Target="media/image67.png"/><Relationship Id="rId86" Type="http://schemas.openxmlformats.org/officeDocument/2006/relationships/image" Target="media/image71.png"/><Relationship Id="rId94" Type="http://schemas.openxmlformats.org/officeDocument/2006/relationships/image" Target="media/image79.jpeg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3" Type="http://schemas.microsoft.com/office/2007/relationships/hdphoto" Target="media/hdphoto1.wdp"/><Relationship Id="rId18" Type="http://schemas.openxmlformats.org/officeDocument/2006/relationships/image" Target="media/image8.png"/><Relationship Id="rId39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estinatario xmlns="37734a5f-d162-44d6-a777-f26266ac4b80">
      <Value>17</Value>
    </Destinatario>
    <Pubblico xmlns="37734a5f-d162-44d6-a777-f26266ac4b80">true</Pubblico>
    <TaxCatchAll xmlns="6cdeea48-8e3e-4a91-8339-60350f9d7219"/>
    <Codice xmlns="37734a5f-d162-44d6-a777-f26266ac4b80" xsi:nil="true"/>
    <Procedura_x0020_di_x0020_riferimento xmlns="37734a5f-d162-44d6-a777-f26266ac4b80" xsi:nil="true"/>
    <Tipologia_x0020_documento xmlns="37734a5f-d162-44d6-a777-f26266ac4b80">12</Tipologia_x0020_documento>
    <Data_x0020_Revisione xmlns="37734a5f-d162-44d6-a777-f26266ac4b80" xsi:nil="true"/>
    <Ambito_x0020_rischio xmlns="37734a5f-d162-44d6-a777-f26266ac4b80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DA71516DEA59184DA24E240047435A8C" ma:contentTypeVersion="28" ma:contentTypeDescription="Creare un nuovo documento." ma:contentTypeScope="" ma:versionID="51a835b0f10012e07fbe11f94582d566">
  <xsd:schema xmlns:xsd="http://www.w3.org/2001/XMLSchema" xmlns:xs="http://www.w3.org/2001/XMLSchema" xmlns:p="http://schemas.microsoft.com/office/2006/metadata/properties" xmlns:ns1="37734a5f-d162-44d6-a777-f26266ac4b80" xmlns:ns3="6cdeea48-8e3e-4a91-8339-60350f9d7219" targetNamespace="http://schemas.microsoft.com/office/2006/metadata/properties" ma:root="true" ma:fieldsID="304c9e97a133d4de829f7d35ff899b46" ns1:_="" ns3:_="">
    <xsd:import namespace="37734a5f-d162-44d6-a777-f26266ac4b80"/>
    <xsd:import namespace="6cdeea48-8e3e-4a91-8339-60350f9d7219"/>
    <xsd:element name="properties">
      <xsd:complexType>
        <xsd:sequence>
          <xsd:element name="documentManagement">
            <xsd:complexType>
              <xsd:all>
                <xsd:element ref="ns1:Tipologia_x0020_documento" minOccurs="0"/>
                <xsd:element ref="ns1:Codice" minOccurs="0"/>
                <xsd:element ref="ns1:Data_x0020_Revisione" minOccurs="0"/>
                <xsd:element ref="ns1:Pubblico" minOccurs="0"/>
                <xsd:element ref="ns1:Ambito_x0020_rischio" minOccurs="0"/>
                <xsd:element ref="ns1:Destinatario" minOccurs="0"/>
                <xsd:element ref="ns1:Procedura_x0020_di_x0020_riferimento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7734a5f-d162-44d6-a777-f26266ac4b80" elementFormDefault="qualified">
    <xsd:import namespace="http://schemas.microsoft.com/office/2006/documentManagement/types"/>
    <xsd:import namespace="http://schemas.microsoft.com/office/infopath/2007/PartnerControls"/>
    <xsd:element name="Tipologia_x0020_documento" ma:index="0" nillable="true" ma:displayName="Tipologia documento" ma:list="{1f3bd5de-76fb-460c-81ff-2db7df43586c}" ma:internalName="Tipologia_x0020_documento" ma:showField="Title">
      <xsd:simpleType>
        <xsd:restriction base="dms:Lookup"/>
      </xsd:simpleType>
    </xsd:element>
    <xsd:element name="Codice" ma:index="2" nillable="true" ma:displayName="Revisione" ma:description="Indicare il numero di revisione del documento" ma:hidden="true" ma:internalName="Codice" ma:readOnly="false">
      <xsd:simpleType>
        <xsd:restriction base="dms:Text">
          <xsd:maxLength value="2"/>
        </xsd:restriction>
      </xsd:simpleType>
    </xsd:element>
    <xsd:element name="Data_x0020_Revisione" ma:index="3" nillable="true" ma:displayName="Data Revisione" ma:description="Inserire la data di revisione del documento" ma:format="DateOnly" ma:hidden="true" ma:internalName="Data_x0020_Revisione" ma:readOnly="false">
      <xsd:simpleType>
        <xsd:restriction base="dms:DateTime"/>
      </xsd:simpleType>
    </xsd:element>
    <xsd:element name="Pubblico" ma:index="5" nillable="true" ma:displayName="Pubblico" ma:default="0" ma:description="Il documento archiviato può essere reso pubblico ?" ma:internalName="Pubblico">
      <xsd:simpleType>
        <xsd:restriction base="dms:Boolean"/>
      </xsd:simpleType>
    </xsd:element>
    <xsd:element name="Ambito_x0020_rischio" ma:index="6" nillable="true" ma:displayName="Ambito Rischio" ma:list="{b6fd2f80-32d6-4d33-a62a-5f19915e2cbe}" ma:internalName="Ambito_x0020_rischio" ma:readOnly="false" ma:showField="Codice_x0020_Attivit_x00e0_">
      <xsd:simpleType>
        <xsd:restriction base="dms:Lookup"/>
      </xsd:simpleType>
    </xsd:element>
    <xsd:element name="Destinatario" ma:index="7" nillable="true" ma:displayName="Utilizzatore" ma:list="{817c8071-4eb9-49ae-9a01-3aa06ee178ea}" ma:internalName="Destinatario" ma:readOnly="false" ma:showField="Codice_x0020_ruolo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Procedura_x0020_di_x0020_riferimento" ma:index="14" nillable="true" ma:displayName="Procedura di riferimento" ma:description="Digitare nome (o parte di esso) del file da associare" ma:list="{37734a5f-d162-44d6-a777-f26266ac4b80}" ma:internalName="Procedura_x0020_di_x0020_riferimento" ma:readOnly="false" ma:showField="ID" ma:web="24586b1e-0f72-47d1-9d96-03d5a71defc3">
      <xsd:simpleType>
        <xsd:restriction base="dms:Lookup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cdeea48-8e3e-4a91-8339-60350f9d7219" elementFormDefault="qualified">
    <xsd:import namespace="http://schemas.microsoft.com/office/2006/documentManagement/types"/>
    <xsd:import namespace="http://schemas.microsoft.com/office/infopath/2007/PartnerControls"/>
    <xsd:element name="TaxCatchAll" ma:index="15" nillable="true" ma:displayName="Taxonomy Catch All Column" ma:hidden="true" ma:list="{b0a396b1-6530-4cd8-bc9d-7704ed4c670b}" ma:internalName="TaxCatchAll" ma:showField="CatchAllData" ma:web="6cdeea48-8e3e-4a91-8339-60350f9d721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10" ma:displayName="Tipo di contenuto" ma:readOnly="true"/>
        <xsd:element ref="dc:title" minOccurs="0" maxOccurs="1" ma:index="4" ma:displayName="Descrizione document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A5C8DC4-F488-4E0E-9D2E-6B2F15572590}">
  <ds:schemaRefs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purl.org/dc/dcmitype/"/>
    <ds:schemaRef ds:uri="http://schemas.microsoft.com/office/infopath/2007/PartnerControls"/>
    <ds:schemaRef ds:uri="37734a5f-d162-44d6-a777-f26266ac4b80"/>
    <ds:schemaRef ds:uri="http://purl.org/dc/elements/1.1/"/>
    <ds:schemaRef ds:uri="http://schemas.microsoft.com/office/2006/metadata/properties"/>
    <ds:schemaRef ds:uri="6cdeea48-8e3e-4a91-8339-60350f9d7219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5957A609-E27E-46D1-83E6-5A6845C0B81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7734a5f-d162-44d6-a777-f26266ac4b80"/>
    <ds:schemaRef ds:uri="6cdeea48-8e3e-4a91-8339-60350f9d721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E340AE16-BCCA-40EA-97C1-969D2E5F46B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03CF35B-6A4C-4FBD-96AD-F8605FC9D6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</TotalTime>
  <Pages>3</Pages>
  <Words>486</Words>
  <Characters>2774</Characters>
  <Application>Microsoft Office Word</Application>
  <DocSecurity>0</DocSecurity>
  <Lines>23</Lines>
  <Paragraphs>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segnaletica da collocare all'esterno dei laboratori</vt:lpstr>
    </vt:vector>
  </TitlesOfParts>
  <Company>Microsoft</Company>
  <LinksUpToDate>false</LinksUpToDate>
  <CharactersWithSpaces>3254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segnaletica da collocare all'esterno dei laboratori</dc:title>
  <dc:creator>gabriella valentino</dc:creator>
  <cp:lastModifiedBy>FABRIZIO BORRELLI</cp:lastModifiedBy>
  <cp:revision>15</cp:revision>
  <cp:lastPrinted>2019-04-10T08:33:00Z</cp:lastPrinted>
  <dcterms:created xsi:type="dcterms:W3CDTF">2019-02-07T06:52:00Z</dcterms:created>
  <dcterms:modified xsi:type="dcterms:W3CDTF">2019-04-10T08:35:00Z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0x010100DA71516DEA59184DA24E240047435A8C</vt:lpwstr>
  </property>
</Properties>
</file>